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B1F4" w14:textId="4CB8F2D3" w:rsidR="00334CCB" w:rsidRPr="000A5D94" w:rsidRDefault="000A5D94" w:rsidP="000A5D94">
      <w:pPr>
        <w:jc w:val="center"/>
        <w:rPr>
          <w:rFonts w:ascii="Chalkboard" w:hAnsi="Chalkboard"/>
          <w:b/>
          <w:bCs/>
          <w:sz w:val="36"/>
          <w:szCs w:val="36"/>
        </w:rPr>
      </w:pPr>
      <w:r w:rsidRPr="000A5D94">
        <w:rPr>
          <w:rFonts w:ascii="Chalkboard" w:hAnsi="Chalkboard"/>
          <w:b/>
          <w:bCs/>
          <w:sz w:val="36"/>
          <w:szCs w:val="36"/>
        </w:rPr>
        <w:t>PARISHES OF SAINT MARY’S AND OUR LADY’S</w:t>
      </w:r>
    </w:p>
    <w:p w14:paraId="6B086128" w14:textId="2B495F1D" w:rsidR="000A5D94" w:rsidRDefault="000A5D94" w:rsidP="000A5D94">
      <w:pPr>
        <w:jc w:val="center"/>
        <w:rPr>
          <w:rFonts w:ascii="Chalkboard" w:hAnsi="Chalkboard"/>
          <w:b/>
          <w:bCs/>
          <w:sz w:val="36"/>
          <w:szCs w:val="36"/>
        </w:rPr>
      </w:pPr>
      <w:r w:rsidRPr="000A5D94">
        <w:rPr>
          <w:rFonts w:ascii="Chalkboard" w:hAnsi="Chalkboard"/>
          <w:b/>
          <w:bCs/>
          <w:sz w:val="36"/>
          <w:szCs w:val="36"/>
        </w:rPr>
        <w:t>CUMBRAE, FAIRLIE, LARGS</w:t>
      </w:r>
      <w:r>
        <w:rPr>
          <w:rFonts w:ascii="Chalkboard" w:hAnsi="Chalkboard"/>
          <w:b/>
          <w:bCs/>
          <w:sz w:val="36"/>
          <w:szCs w:val="36"/>
        </w:rPr>
        <w:t xml:space="preserve"> &amp;</w:t>
      </w:r>
      <w:r w:rsidRPr="000A5D94">
        <w:rPr>
          <w:rFonts w:ascii="Chalkboard" w:hAnsi="Chalkboard"/>
          <w:b/>
          <w:bCs/>
          <w:sz w:val="36"/>
          <w:szCs w:val="36"/>
        </w:rPr>
        <w:t xml:space="preserve"> SKELMORLIE</w:t>
      </w:r>
    </w:p>
    <w:p w14:paraId="7A489E6C" w14:textId="77777777" w:rsidR="000A5D94" w:rsidRPr="000A5D94" w:rsidRDefault="000A5D94" w:rsidP="000A5D94">
      <w:pPr>
        <w:jc w:val="center"/>
        <w:rPr>
          <w:rFonts w:ascii="Chalkboard" w:hAnsi="Chalkboard"/>
          <w:b/>
          <w:bCs/>
          <w:sz w:val="36"/>
          <w:szCs w:val="36"/>
        </w:rPr>
      </w:pPr>
    </w:p>
    <w:p w14:paraId="15AC7D3A" w14:textId="77777777" w:rsidR="000A5D94" w:rsidRDefault="000A5D94" w:rsidP="000A5D94">
      <w:pPr>
        <w:jc w:val="center"/>
      </w:pPr>
    </w:p>
    <w:p w14:paraId="3DF20B7B" w14:textId="635653D0" w:rsidR="000A5D94" w:rsidRDefault="000A5D94" w:rsidP="000A5D94">
      <w:pPr>
        <w:jc w:val="center"/>
      </w:pPr>
      <w:r>
        <w:rPr>
          <w:noProof/>
          <w14:ligatures w14:val="standardContextual"/>
        </w:rPr>
        <w:drawing>
          <wp:inline distT="0" distB="0" distL="0" distR="0" wp14:anchorId="01DA2B6E" wp14:editId="5DAD846F">
            <wp:extent cx="2216150" cy="2078866"/>
            <wp:effectExtent l="0" t="0" r="0" b="4445"/>
            <wp:docPr id="1267749007" name="Picture 1" descr="A logo with a cross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49007" name="Picture 1" descr="A logo with a cross and a boa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43456" cy="2104480"/>
                    </a:xfrm>
                    <a:prstGeom prst="rect">
                      <a:avLst/>
                    </a:prstGeom>
                  </pic:spPr>
                </pic:pic>
              </a:graphicData>
            </a:graphic>
          </wp:inline>
        </w:drawing>
      </w:r>
    </w:p>
    <w:p w14:paraId="41695973" w14:textId="77777777" w:rsidR="000A5D94" w:rsidRDefault="000A5D94" w:rsidP="000A5D94">
      <w:pPr>
        <w:jc w:val="center"/>
      </w:pPr>
    </w:p>
    <w:p w14:paraId="2A2024A4" w14:textId="77777777" w:rsidR="000A5D94" w:rsidRDefault="000A5D94" w:rsidP="000A5D94">
      <w:pPr>
        <w:jc w:val="center"/>
      </w:pPr>
    </w:p>
    <w:p w14:paraId="2BA3265C" w14:textId="01089308" w:rsidR="000A5D94" w:rsidRPr="000A5D94" w:rsidRDefault="000A5D94" w:rsidP="000A5D94">
      <w:pPr>
        <w:jc w:val="center"/>
        <w:rPr>
          <w:b/>
          <w:bCs/>
          <w:sz w:val="36"/>
          <w:szCs w:val="36"/>
        </w:rPr>
      </w:pPr>
      <w:r w:rsidRPr="000A5D94">
        <w:rPr>
          <w:b/>
          <w:bCs/>
          <w:sz w:val="36"/>
          <w:szCs w:val="36"/>
        </w:rPr>
        <w:t xml:space="preserve">TEN REASONS TO HOPE </w:t>
      </w:r>
      <w:r w:rsidR="008316B7">
        <w:rPr>
          <w:b/>
          <w:bCs/>
          <w:sz w:val="36"/>
          <w:szCs w:val="36"/>
        </w:rPr>
        <w:t>AND</w:t>
      </w:r>
      <w:r w:rsidRPr="000A5D94">
        <w:rPr>
          <w:b/>
          <w:bCs/>
          <w:sz w:val="36"/>
          <w:szCs w:val="36"/>
        </w:rPr>
        <w:t xml:space="preserve"> TO STIR HOPE</w:t>
      </w:r>
    </w:p>
    <w:p w14:paraId="52634457" w14:textId="54C0E441" w:rsidR="000A5D94" w:rsidRPr="000A5D94" w:rsidRDefault="000A5D94" w:rsidP="000A5D94">
      <w:pPr>
        <w:jc w:val="center"/>
        <w:rPr>
          <w:b/>
          <w:bCs/>
          <w:sz w:val="36"/>
          <w:szCs w:val="36"/>
        </w:rPr>
      </w:pPr>
      <w:r w:rsidRPr="000A5D94">
        <w:rPr>
          <w:b/>
          <w:bCs/>
          <w:sz w:val="36"/>
          <w:szCs w:val="36"/>
        </w:rPr>
        <w:t>IN THE WORLD TODAY</w:t>
      </w:r>
    </w:p>
    <w:p w14:paraId="6047077D" w14:textId="77777777" w:rsidR="000A5D94" w:rsidRPr="000A5D94" w:rsidRDefault="000A5D94" w:rsidP="000A5D94">
      <w:pPr>
        <w:jc w:val="center"/>
        <w:rPr>
          <w:b/>
          <w:bCs/>
          <w:sz w:val="36"/>
          <w:szCs w:val="36"/>
        </w:rPr>
      </w:pPr>
    </w:p>
    <w:p w14:paraId="58D9AE8E" w14:textId="19330C89" w:rsidR="000A5D94" w:rsidRDefault="008316B7" w:rsidP="000A5D94">
      <w:pPr>
        <w:jc w:val="center"/>
        <w:rPr>
          <w:b/>
          <w:bCs/>
          <w:sz w:val="36"/>
          <w:szCs w:val="36"/>
        </w:rPr>
      </w:pPr>
      <w:r>
        <w:rPr>
          <w:b/>
          <w:bCs/>
          <w:sz w:val="36"/>
          <w:szCs w:val="36"/>
        </w:rPr>
        <w:t>As given by Pope Francis in the document</w:t>
      </w:r>
    </w:p>
    <w:p w14:paraId="55F44E5B" w14:textId="0697641D" w:rsidR="008316B7" w:rsidRDefault="008316B7" w:rsidP="000A5D94">
      <w:pPr>
        <w:jc w:val="center"/>
        <w:rPr>
          <w:b/>
          <w:bCs/>
          <w:sz w:val="36"/>
          <w:szCs w:val="36"/>
        </w:rPr>
      </w:pPr>
      <w:r>
        <w:rPr>
          <w:b/>
          <w:bCs/>
          <w:sz w:val="36"/>
          <w:szCs w:val="36"/>
        </w:rPr>
        <w:t>“Hope does not disappoint” (</w:t>
      </w:r>
      <w:r w:rsidRPr="008316B7">
        <w:rPr>
          <w:b/>
          <w:bCs/>
          <w:i/>
          <w:iCs/>
          <w:sz w:val="36"/>
          <w:szCs w:val="36"/>
        </w:rPr>
        <w:t xml:space="preserve">Spes non </w:t>
      </w:r>
      <w:proofErr w:type="spellStart"/>
      <w:r w:rsidRPr="008316B7">
        <w:rPr>
          <w:b/>
          <w:bCs/>
          <w:i/>
          <w:iCs/>
          <w:sz w:val="36"/>
          <w:szCs w:val="36"/>
        </w:rPr>
        <w:t>confundit</w:t>
      </w:r>
      <w:proofErr w:type="spellEnd"/>
      <w:r>
        <w:rPr>
          <w:b/>
          <w:bCs/>
          <w:sz w:val="36"/>
          <w:szCs w:val="36"/>
        </w:rPr>
        <w:t>)</w:t>
      </w:r>
    </w:p>
    <w:p w14:paraId="0711153F" w14:textId="4A3B0E6B" w:rsidR="008316B7" w:rsidRPr="000A5D94" w:rsidRDefault="008316B7" w:rsidP="000A5D94">
      <w:pPr>
        <w:jc w:val="center"/>
        <w:rPr>
          <w:b/>
          <w:bCs/>
          <w:sz w:val="36"/>
          <w:szCs w:val="36"/>
        </w:rPr>
      </w:pPr>
      <w:r>
        <w:rPr>
          <w:b/>
          <w:bCs/>
          <w:sz w:val="36"/>
          <w:szCs w:val="36"/>
        </w:rPr>
        <w:t>with which he convoked the Jubilee Year of 2025</w:t>
      </w:r>
    </w:p>
    <w:p w14:paraId="5075B92E" w14:textId="4F98D7B0" w:rsidR="000A5D94" w:rsidRDefault="000A5D94" w:rsidP="000A5D94">
      <w:pPr>
        <w:jc w:val="center"/>
      </w:pPr>
      <w:r>
        <w:t>_____________________</w:t>
      </w:r>
    </w:p>
    <w:p w14:paraId="7C2F093C" w14:textId="77777777" w:rsidR="000A5D94" w:rsidRDefault="000A5D94" w:rsidP="000A5D94">
      <w:pPr>
        <w:jc w:val="center"/>
      </w:pPr>
    </w:p>
    <w:p w14:paraId="2FFA9CD5" w14:textId="79DE4337" w:rsidR="008316B7" w:rsidRPr="005C6B62" w:rsidRDefault="00493F41" w:rsidP="008316B7">
      <w:pPr>
        <w:jc w:val="center"/>
        <w:rPr>
          <w:rFonts w:ascii="Chalkduster" w:hAnsi="Chalkduster"/>
          <w:b/>
          <w:bCs/>
          <w:color w:val="C0DD00"/>
          <w:sz w:val="32"/>
          <w:szCs w:val="32"/>
        </w:rPr>
      </w:pPr>
      <w:r w:rsidRPr="005C6B62">
        <w:rPr>
          <w:rFonts w:ascii="Chalkduster" w:hAnsi="Chalkduster"/>
          <w:b/>
          <w:bCs/>
          <w:color w:val="AFCC14"/>
          <w:sz w:val="32"/>
          <w:szCs w:val="32"/>
        </w:rPr>
        <w:t>REASON</w:t>
      </w:r>
      <w:r w:rsidR="000A5D94" w:rsidRPr="005C6B62">
        <w:rPr>
          <w:rFonts w:ascii="Chalkduster" w:hAnsi="Chalkduster"/>
          <w:b/>
          <w:bCs/>
          <w:color w:val="AFCC14"/>
          <w:sz w:val="32"/>
          <w:szCs w:val="32"/>
        </w:rPr>
        <w:t xml:space="preserve"> </w:t>
      </w:r>
      <w:r w:rsidR="00A4529B" w:rsidRPr="005C6B62">
        <w:rPr>
          <w:rFonts w:ascii="Chalkduster" w:hAnsi="Chalkduster"/>
          <w:b/>
          <w:bCs/>
          <w:color w:val="AFCC14"/>
          <w:sz w:val="32"/>
          <w:szCs w:val="32"/>
        </w:rPr>
        <w:t xml:space="preserve">NUMBER </w:t>
      </w:r>
      <w:r w:rsidR="00227A92" w:rsidRPr="005C6B62">
        <w:rPr>
          <w:rFonts w:ascii="Chalkduster" w:hAnsi="Chalkduster"/>
          <w:b/>
          <w:bCs/>
          <w:color w:val="AFCC14"/>
          <w:sz w:val="32"/>
          <w:szCs w:val="32"/>
        </w:rPr>
        <w:t>SEVEN</w:t>
      </w:r>
      <w:r w:rsidR="008316B7" w:rsidRPr="005C6B62">
        <w:rPr>
          <w:rFonts w:ascii="Chalkduster" w:hAnsi="Chalkduster"/>
          <w:b/>
          <w:bCs/>
          <w:color w:val="C0DD00"/>
          <w:sz w:val="32"/>
          <w:szCs w:val="32"/>
        </w:rPr>
        <w:t xml:space="preserve">: </w:t>
      </w:r>
    </w:p>
    <w:p w14:paraId="41783DF1" w14:textId="77777777" w:rsidR="00227A92" w:rsidRDefault="000A5D94" w:rsidP="008316B7">
      <w:pPr>
        <w:jc w:val="center"/>
        <w:rPr>
          <w:rFonts w:ascii="Chalkduster" w:hAnsi="Chalkduster"/>
          <w:b/>
          <w:bCs/>
          <w:sz w:val="32"/>
          <w:szCs w:val="32"/>
        </w:rPr>
      </w:pPr>
      <w:r w:rsidRPr="000E6D6C">
        <w:rPr>
          <w:rFonts w:ascii="Chalkduster" w:hAnsi="Chalkduster"/>
          <w:b/>
          <w:bCs/>
          <w:sz w:val="32"/>
          <w:szCs w:val="32"/>
        </w:rPr>
        <w:t>“</w:t>
      </w:r>
      <w:r w:rsidR="002B0DC7">
        <w:rPr>
          <w:rFonts w:ascii="Chalkduster" w:hAnsi="Chalkduster"/>
          <w:b/>
          <w:bCs/>
          <w:sz w:val="32"/>
          <w:szCs w:val="32"/>
        </w:rPr>
        <w:t xml:space="preserve">SIGNS OF HOPE </w:t>
      </w:r>
      <w:r w:rsidR="00EC1BA4">
        <w:rPr>
          <w:rFonts w:ascii="Chalkduster" w:hAnsi="Chalkduster"/>
          <w:b/>
          <w:bCs/>
          <w:sz w:val="32"/>
          <w:szCs w:val="32"/>
        </w:rPr>
        <w:t xml:space="preserve">SHOULD BE PRESENT FOR </w:t>
      </w:r>
    </w:p>
    <w:p w14:paraId="22D99E19" w14:textId="702BB5F5" w:rsidR="000A5D94" w:rsidRDefault="00227A92" w:rsidP="008316B7">
      <w:pPr>
        <w:jc w:val="center"/>
        <w:rPr>
          <w:rFonts w:ascii="Chalkduster" w:hAnsi="Chalkduster"/>
          <w:b/>
          <w:bCs/>
          <w:sz w:val="32"/>
          <w:szCs w:val="32"/>
        </w:rPr>
      </w:pPr>
      <w:r>
        <w:rPr>
          <w:rFonts w:ascii="Chalkduster" w:hAnsi="Chalkduster"/>
          <w:b/>
          <w:bCs/>
          <w:sz w:val="32"/>
          <w:szCs w:val="32"/>
        </w:rPr>
        <w:t>THE ELDERLY AND GRANDPARENTS</w:t>
      </w:r>
      <w:r w:rsidR="000A5D94" w:rsidRPr="000E6D6C">
        <w:rPr>
          <w:rFonts w:ascii="Chalkduster" w:hAnsi="Chalkduster"/>
          <w:b/>
          <w:bCs/>
          <w:sz w:val="32"/>
          <w:szCs w:val="32"/>
        </w:rPr>
        <w:t>”</w:t>
      </w:r>
    </w:p>
    <w:p w14:paraId="26A429C5" w14:textId="3CADE65F" w:rsidR="008316B7" w:rsidRDefault="008316B7" w:rsidP="008316B7">
      <w:pPr>
        <w:jc w:val="center"/>
        <w:rPr>
          <w:rFonts w:ascii="Chalkduster" w:hAnsi="Chalkduster"/>
          <w:b/>
          <w:bCs/>
          <w:sz w:val="32"/>
          <w:szCs w:val="32"/>
        </w:rPr>
      </w:pPr>
      <w:r>
        <w:rPr>
          <w:rFonts w:ascii="Chalkduster" w:hAnsi="Chalkduster"/>
          <w:b/>
          <w:bCs/>
          <w:sz w:val="32"/>
          <w:szCs w:val="32"/>
        </w:rPr>
        <w:t>For your prayer, reflection and action</w:t>
      </w:r>
    </w:p>
    <w:p w14:paraId="18033F99" w14:textId="2903D72C" w:rsidR="008316B7" w:rsidRPr="000E6D6C" w:rsidRDefault="008316B7" w:rsidP="008316B7">
      <w:pPr>
        <w:jc w:val="center"/>
        <w:rPr>
          <w:rFonts w:ascii="Chalkduster" w:hAnsi="Chalkduster"/>
          <w:b/>
          <w:bCs/>
          <w:sz w:val="32"/>
          <w:szCs w:val="32"/>
        </w:rPr>
      </w:pPr>
      <w:r>
        <w:rPr>
          <w:rFonts w:ascii="Chalkduster" w:hAnsi="Chalkduster"/>
          <w:b/>
          <w:bCs/>
          <w:sz w:val="32"/>
          <w:szCs w:val="32"/>
        </w:rPr>
        <w:t xml:space="preserve">throughout </w:t>
      </w:r>
      <w:r w:rsidR="00227A92">
        <w:rPr>
          <w:rFonts w:ascii="Chalkduster" w:hAnsi="Chalkduster"/>
          <w:b/>
          <w:bCs/>
          <w:sz w:val="32"/>
          <w:szCs w:val="32"/>
        </w:rPr>
        <w:t>September</w:t>
      </w:r>
      <w:r w:rsidR="00A70E65">
        <w:rPr>
          <w:rFonts w:ascii="Chalkduster" w:hAnsi="Chalkduster"/>
          <w:b/>
          <w:bCs/>
          <w:sz w:val="32"/>
          <w:szCs w:val="32"/>
        </w:rPr>
        <w:t xml:space="preserve"> </w:t>
      </w:r>
      <w:r>
        <w:rPr>
          <w:rFonts w:ascii="Chalkduster" w:hAnsi="Chalkduster"/>
          <w:b/>
          <w:bCs/>
          <w:sz w:val="32"/>
          <w:szCs w:val="32"/>
        </w:rPr>
        <w:t>2025</w:t>
      </w:r>
    </w:p>
    <w:p w14:paraId="084BF15D" w14:textId="77777777" w:rsidR="000A5D94" w:rsidRDefault="000A5D94" w:rsidP="000A5D94">
      <w:pPr>
        <w:jc w:val="center"/>
      </w:pPr>
    </w:p>
    <w:p w14:paraId="6EE200A4" w14:textId="0F3607E1" w:rsidR="002B0DC7" w:rsidRPr="00DB5C76" w:rsidRDefault="002B0DC7" w:rsidP="002B0DC7">
      <w:pPr>
        <w:jc w:val="both"/>
        <w:rPr>
          <w:rFonts w:ascii="Candara" w:hAnsi="Candara" w:cs="Arial"/>
          <w:sz w:val="34"/>
          <w:szCs w:val="34"/>
        </w:rPr>
      </w:pPr>
      <w:r w:rsidRPr="00DB5C76">
        <w:rPr>
          <w:rFonts w:ascii="Herculanum" w:hAnsi="Herculanum"/>
          <w:sz w:val="34"/>
          <w:szCs w:val="34"/>
        </w:rPr>
        <w:t>the words OF POPE FRANCIS</w:t>
      </w:r>
      <w:r w:rsidR="00A90B0C" w:rsidRPr="00DB5C76">
        <w:rPr>
          <w:rFonts w:ascii="Herculanum" w:hAnsi="Herculanum"/>
          <w:sz w:val="34"/>
          <w:szCs w:val="34"/>
        </w:rPr>
        <w:t>, RIP</w:t>
      </w:r>
    </w:p>
    <w:p w14:paraId="5571193C" w14:textId="77777777" w:rsidR="002B0DC7" w:rsidRPr="00DB5C76" w:rsidRDefault="002B0DC7" w:rsidP="000A5D94">
      <w:pPr>
        <w:jc w:val="center"/>
        <w:rPr>
          <w:sz w:val="34"/>
          <w:szCs w:val="34"/>
        </w:rPr>
      </w:pPr>
    </w:p>
    <w:p w14:paraId="14BF75D4" w14:textId="77777777" w:rsidR="00227A92" w:rsidRPr="00227A92" w:rsidRDefault="00EC1BA4" w:rsidP="00227A92">
      <w:pPr>
        <w:jc w:val="both"/>
        <w:rPr>
          <w:rFonts w:ascii="Candara" w:hAnsi="Candara" w:cs="Arial"/>
          <w:sz w:val="34"/>
          <w:szCs w:val="34"/>
        </w:rPr>
      </w:pPr>
      <w:r>
        <w:rPr>
          <w:rFonts w:ascii="Candara" w:hAnsi="Candara" w:cs="Arial"/>
          <w:sz w:val="34"/>
          <w:szCs w:val="34"/>
        </w:rPr>
        <w:t>‘</w:t>
      </w:r>
      <w:r w:rsidR="00227A92" w:rsidRPr="00227A92">
        <w:rPr>
          <w:rFonts w:ascii="Candara" w:hAnsi="Candara" w:cs="Arial"/>
          <w:sz w:val="34"/>
          <w:szCs w:val="34"/>
        </w:rPr>
        <w:t xml:space="preserve">The </w:t>
      </w:r>
      <w:r w:rsidR="00227A92" w:rsidRPr="0022228B">
        <w:rPr>
          <w:rFonts w:ascii="Candara" w:hAnsi="Candara" w:cs="Arial"/>
          <w:i/>
          <w:iCs/>
          <w:sz w:val="34"/>
          <w:szCs w:val="34"/>
        </w:rPr>
        <w:t>elderly</w:t>
      </w:r>
      <w:r w:rsidR="00227A92" w:rsidRPr="00227A92">
        <w:rPr>
          <w:rFonts w:ascii="Candara" w:hAnsi="Candara" w:cs="Arial"/>
          <w:sz w:val="34"/>
          <w:szCs w:val="34"/>
        </w:rPr>
        <w:t>, who frequently feel lonely and abandoned, also deserve signs of hope. Esteem for the treasure that they are, their life experiences, their accumulated wisdom and the contribution that they can still make, is incumbent on the Christian community and civil society, which are called to cooperate in strengthening the covenant between generations.</w:t>
      </w:r>
    </w:p>
    <w:p w14:paraId="101808B4" w14:textId="77777777" w:rsidR="00227A92" w:rsidRPr="00227A92" w:rsidRDefault="00227A92" w:rsidP="00227A92">
      <w:pPr>
        <w:jc w:val="both"/>
        <w:rPr>
          <w:rFonts w:ascii="Candara" w:hAnsi="Candara" w:cs="Arial"/>
          <w:sz w:val="34"/>
          <w:szCs w:val="34"/>
        </w:rPr>
      </w:pPr>
    </w:p>
    <w:p w14:paraId="0FF0CC7B" w14:textId="6CFBB847" w:rsidR="000E6D6C" w:rsidRPr="00DB5C76" w:rsidRDefault="0022228B" w:rsidP="00227A92">
      <w:pPr>
        <w:jc w:val="both"/>
        <w:rPr>
          <w:sz w:val="34"/>
          <w:szCs w:val="34"/>
        </w:rPr>
      </w:pPr>
      <w:r>
        <w:rPr>
          <w:rFonts w:ascii="Candara" w:hAnsi="Candara" w:cs="Arial"/>
          <w:sz w:val="34"/>
          <w:szCs w:val="34"/>
        </w:rPr>
        <w:t>‘</w:t>
      </w:r>
      <w:r w:rsidR="00227A92" w:rsidRPr="00227A92">
        <w:rPr>
          <w:rFonts w:ascii="Candara" w:hAnsi="Candara" w:cs="Arial"/>
          <w:sz w:val="34"/>
          <w:szCs w:val="34"/>
        </w:rPr>
        <w:t xml:space="preserve">Here I would also mention </w:t>
      </w:r>
      <w:r w:rsidR="00227A92" w:rsidRPr="0022228B">
        <w:rPr>
          <w:rFonts w:ascii="Candara" w:hAnsi="Candara" w:cs="Arial"/>
          <w:i/>
          <w:iCs/>
          <w:sz w:val="34"/>
          <w:szCs w:val="34"/>
        </w:rPr>
        <w:t>grandparents</w:t>
      </w:r>
      <w:r w:rsidR="00227A92" w:rsidRPr="00227A92">
        <w:rPr>
          <w:rFonts w:ascii="Candara" w:hAnsi="Candara" w:cs="Arial"/>
          <w:sz w:val="34"/>
          <w:szCs w:val="34"/>
        </w:rPr>
        <w:t xml:space="preserve">, who represent the passing on of faith and wisdom to the younger generation. May they find support in </w:t>
      </w:r>
      <w:r w:rsidR="00227A92" w:rsidRPr="00227A92">
        <w:rPr>
          <w:rFonts w:ascii="Candara" w:hAnsi="Candara" w:cs="Arial"/>
          <w:sz w:val="34"/>
          <w:szCs w:val="34"/>
        </w:rPr>
        <w:lastRenderedPageBreak/>
        <w:t>the gratitude of their children and the love of their grandchildren, who discover in them their roots and a source of understanding and encouragement.</w:t>
      </w:r>
      <w:r w:rsidR="00EC1BA4">
        <w:rPr>
          <w:rFonts w:ascii="Candara" w:hAnsi="Candara" w:cs="Arial"/>
          <w:sz w:val="34"/>
          <w:szCs w:val="34"/>
        </w:rPr>
        <w:t>’</w:t>
      </w:r>
      <w:r w:rsidR="000A5D94" w:rsidRPr="00DB5C76">
        <w:rPr>
          <w:sz w:val="34"/>
          <w:szCs w:val="34"/>
        </w:rPr>
        <w:t xml:space="preserve"> (</w:t>
      </w:r>
      <w:r w:rsidR="000A5D94" w:rsidRPr="00DB5C76">
        <w:rPr>
          <w:i/>
          <w:iCs/>
          <w:sz w:val="34"/>
          <w:szCs w:val="34"/>
        </w:rPr>
        <w:t xml:space="preserve">Spes Non </w:t>
      </w:r>
      <w:proofErr w:type="spellStart"/>
      <w:r w:rsidR="000A5D94" w:rsidRPr="00DB5C76">
        <w:rPr>
          <w:i/>
          <w:iCs/>
          <w:sz w:val="34"/>
          <w:szCs w:val="34"/>
        </w:rPr>
        <w:t>Confundit</w:t>
      </w:r>
      <w:proofErr w:type="spellEnd"/>
      <w:r w:rsidR="000A5D94" w:rsidRPr="00DB5C76">
        <w:rPr>
          <w:sz w:val="34"/>
          <w:szCs w:val="34"/>
        </w:rPr>
        <w:t>, par.</w:t>
      </w:r>
      <w:r w:rsidR="002B0DC7" w:rsidRPr="00DB5C76">
        <w:rPr>
          <w:sz w:val="34"/>
          <w:szCs w:val="34"/>
        </w:rPr>
        <w:t>1</w:t>
      </w:r>
      <w:r w:rsidR="00227A92">
        <w:rPr>
          <w:sz w:val="34"/>
          <w:szCs w:val="34"/>
        </w:rPr>
        <w:t>4</w:t>
      </w:r>
      <w:r w:rsidR="000A5D94" w:rsidRPr="00DB5C76">
        <w:rPr>
          <w:sz w:val="34"/>
          <w:szCs w:val="34"/>
        </w:rPr>
        <w:t>)</w:t>
      </w:r>
      <w:r w:rsidR="000E6D6C" w:rsidRPr="00DB5C76">
        <w:rPr>
          <w:sz w:val="34"/>
          <w:szCs w:val="34"/>
        </w:rPr>
        <w:t>.</w:t>
      </w:r>
    </w:p>
    <w:p w14:paraId="12FADDFE" w14:textId="2C265A29" w:rsidR="000E6D6C" w:rsidRPr="00DB5C76" w:rsidRDefault="000E6D6C" w:rsidP="000E6D6C">
      <w:pPr>
        <w:jc w:val="center"/>
        <w:rPr>
          <w:sz w:val="34"/>
          <w:szCs w:val="34"/>
        </w:rPr>
      </w:pPr>
      <w:r w:rsidRPr="00DB5C76">
        <w:rPr>
          <w:sz w:val="34"/>
          <w:szCs w:val="34"/>
        </w:rPr>
        <w:t>______</w:t>
      </w:r>
    </w:p>
    <w:p w14:paraId="57063AEC" w14:textId="77777777" w:rsidR="000E6D6C" w:rsidRPr="00DB5C76" w:rsidRDefault="000E6D6C" w:rsidP="000E6D6C">
      <w:pPr>
        <w:jc w:val="both"/>
        <w:rPr>
          <w:sz w:val="34"/>
          <w:szCs w:val="34"/>
        </w:rPr>
      </w:pPr>
    </w:p>
    <w:p w14:paraId="42747C79" w14:textId="0412DAA2" w:rsidR="000E6D6C" w:rsidRPr="00DB5C76" w:rsidRDefault="000E6D6C" w:rsidP="000E6D6C">
      <w:pPr>
        <w:jc w:val="both"/>
        <w:rPr>
          <w:rFonts w:ascii="Herculanum" w:hAnsi="Herculanum"/>
          <w:sz w:val="34"/>
          <w:szCs w:val="34"/>
        </w:rPr>
      </w:pPr>
      <w:proofErr w:type="spellStart"/>
      <w:r w:rsidRPr="00DB5C76">
        <w:rPr>
          <w:rFonts w:ascii="Herculanum" w:hAnsi="Herculanum"/>
          <w:sz w:val="34"/>
          <w:szCs w:val="34"/>
        </w:rPr>
        <w:t>Reflect</w:t>
      </w:r>
      <w:r w:rsidR="002B0DC7" w:rsidRPr="00DB5C76">
        <w:rPr>
          <w:rFonts w:ascii="Herculanum" w:hAnsi="Herculanum"/>
          <w:sz w:val="34"/>
          <w:szCs w:val="34"/>
        </w:rPr>
        <w:t>ING</w:t>
      </w:r>
      <w:proofErr w:type="spellEnd"/>
      <w:r w:rsidRPr="00DB5C76">
        <w:rPr>
          <w:rFonts w:ascii="Herculanum" w:hAnsi="Herculanum"/>
          <w:sz w:val="34"/>
          <w:szCs w:val="34"/>
        </w:rPr>
        <w:t xml:space="preserve"> on the Pope’s words</w:t>
      </w:r>
    </w:p>
    <w:p w14:paraId="46F581D5" w14:textId="77777777" w:rsidR="000E6D6C" w:rsidRPr="00DB5C76" w:rsidRDefault="000E6D6C" w:rsidP="000E6D6C">
      <w:pPr>
        <w:jc w:val="both"/>
        <w:rPr>
          <w:sz w:val="34"/>
          <w:szCs w:val="34"/>
        </w:rPr>
      </w:pPr>
    </w:p>
    <w:p w14:paraId="21F5DFBC" w14:textId="2742C38C" w:rsidR="0022228B" w:rsidRDefault="0022228B" w:rsidP="000E6D6C">
      <w:pPr>
        <w:jc w:val="both"/>
        <w:rPr>
          <w:sz w:val="34"/>
          <w:szCs w:val="34"/>
        </w:rPr>
      </w:pPr>
      <w:r>
        <w:rPr>
          <w:sz w:val="34"/>
          <w:szCs w:val="34"/>
        </w:rPr>
        <w:t xml:space="preserve">One of the casualties of the self-centred, self-creating, self-obsessed </w:t>
      </w:r>
      <w:r w:rsidR="00405437">
        <w:rPr>
          <w:sz w:val="34"/>
          <w:szCs w:val="34"/>
        </w:rPr>
        <w:t>mania</w:t>
      </w:r>
      <w:r>
        <w:rPr>
          <w:sz w:val="34"/>
          <w:szCs w:val="34"/>
        </w:rPr>
        <w:t xml:space="preserve"> of our contemporary Western culture is the marginalisation of those who are perceived to “get in the way” of the self. That includes the elderly as well as the sick, the imprisoned, the aborted and so many other categories of people with whom Christ identifies Himself (cf. Mt.25). Their demands on our time, attention and priorities are an invitation to forget the self and serve the other. </w:t>
      </w:r>
      <w:r w:rsidR="00405437">
        <w:rPr>
          <w:sz w:val="34"/>
          <w:szCs w:val="34"/>
        </w:rPr>
        <w:t>If we do</w:t>
      </w:r>
      <w:r>
        <w:rPr>
          <w:sz w:val="34"/>
          <w:szCs w:val="34"/>
        </w:rPr>
        <w:t xml:space="preserve"> that, we in fact discover our true self. Pope Francis frequently spoke of the throwaway culture (or “anti-culture”) in which people are disposed of as if they were rubbish for the bin</w:t>
      </w:r>
      <w:r w:rsidR="00B90080">
        <w:rPr>
          <w:sz w:val="34"/>
          <w:szCs w:val="34"/>
        </w:rPr>
        <w:t>. What happens when we throw away people is that we are throwing away the greatest treasure on earth. Indeed, when we throw others away or act as if they didn’t exist or need our care, we are in reality throwing ourselves away. To demean (i.e. deprive of meaning) the other is to demean oneself. Cancel culture in the end cancels the self</w:t>
      </w:r>
      <w:r w:rsidR="00405437">
        <w:rPr>
          <w:sz w:val="34"/>
          <w:szCs w:val="34"/>
        </w:rPr>
        <w:t>, itself</w:t>
      </w:r>
      <w:r w:rsidR="00B90080">
        <w:rPr>
          <w:sz w:val="34"/>
          <w:szCs w:val="34"/>
        </w:rPr>
        <w:t>.</w:t>
      </w:r>
    </w:p>
    <w:p w14:paraId="38B34413" w14:textId="77777777" w:rsidR="00B90080" w:rsidRDefault="00B90080" w:rsidP="000E6D6C">
      <w:pPr>
        <w:jc w:val="both"/>
        <w:rPr>
          <w:sz w:val="34"/>
          <w:szCs w:val="34"/>
        </w:rPr>
      </w:pPr>
    </w:p>
    <w:p w14:paraId="5A3B26DD" w14:textId="0B48FFD4" w:rsidR="00B90080" w:rsidRPr="0022228B" w:rsidRDefault="00B90080" w:rsidP="000E6D6C">
      <w:pPr>
        <w:jc w:val="both"/>
        <w:rPr>
          <w:sz w:val="34"/>
          <w:szCs w:val="34"/>
        </w:rPr>
      </w:pPr>
      <w:r>
        <w:rPr>
          <w:sz w:val="34"/>
          <w:szCs w:val="34"/>
        </w:rPr>
        <w:t xml:space="preserve">Pope Francis hints at some of the “goodies” contained in the treasure which the elderly and grandparents most certainly are. Picking just one of them, wisdom, it doesn’t take much effort to see what the Pope means. Wisdom is the fruit of the experience of life. It is what we learn gradually as time passes through our loves, our mistakes, our achievements and our observation of how human beings tick and of the reality of the created world. Wisdom is not the result of book-learning, and even less of artificial intelligence. It is the lived knowledge of reality, of the truth. It’s only logical to conclude that someone who has lived longer is likely to have reserves of wisdom which no doctoral student at university can dream of having. While it's true that, as we grow, we need to “make our mistakes” it would be folly not to consult and draw on the wisdom of the elderly. Wisdom </w:t>
      </w:r>
      <w:r w:rsidR="00405437">
        <w:rPr>
          <w:sz w:val="34"/>
          <w:szCs w:val="34"/>
        </w:rPr>
        <w:t>born from doing good, from living the truth and, especially, from a true and constant relationship of faith, hope and love with Christ, far surpasses any other kind of wisdom. It is this, above all, that we should seek from the elderly. Rather than regretfully saying, “if only I had listened to my parents”, let’s listen to them now, gladly and gratefully!</w:t>
      </w:r>
    </w:p>
    <w:p w14:paraId="1EBD8A36" w14:textId="77777777" w:rsidR="0022228B" w:rsidRDefault="0022228B" w:rsidP="000E6D6C">
      <w:pPr>
        <w:jc w:val="both"/>
        <w:rPr>
          <w:sz w:val="34"/>
          <w:szCs w:val="34"/>
          <w:u w:val="single"/>
        </w:rPr>
      </w:pPr>
    </w:p>
    <w:p w14:paraId="4775305D" w14:textId="281ECD66" w:rsidR="009642B6" w:rsidRPr="00DB5C76" w:rsidRDefault="009642B6" w:rsidP="000E6D6C">
      <w:pPr>
        <w:jc w:val="both"/>
        <w:rPr>
          <w:sz w:val="34"/>
          <w:szCs w:val="34"/>
        </w:rPr>
      </w:pPr>
      <w:r w:rsidRPr="00DB5C76">
        <w:rPr>
          <w:rFonts w:ascii="Herculanum" w:hAnsi="Herculanum"/>
          <w:sz w:val="34"/>
          <w:szCs w:val="34"/>
        </w:rPr>
        <w:lastRenderedPageBreak/>
        <w:t xml:space="preserve">The Word of God on </w:t>
      </w:r>
      <w:r w:rsidR="005C6B62">
        <w:rPr>
          <w:rFonts w:ascii="Herculanum" w:hAnsi="Herculanum"/>
          <w:sz w:val="34"/>
          <w:szCs w:val="34"/>
        </w:rPr>
        <w:t>THE ELDERLY</w:t>
      </w:r>
    </w:p>
    <w:p w14:paraId="5041DC15" w14:textId="77777777" w:rsidR="00B41202" w:rsidRPr="00DB5C76" w:rsidRDefault="00B41202" w:rsidP="00F066B8">
      <w:pPr>
        <w:jc w:val="both"/>
        <w:rPr>
          <w:sz w:val="34"/>
          <w:szCs w:val="34"/>
        </w:rPr>
      </w:pPr>
    </w:p>
    <w:p w14:paraId="0BEDEE30" w14:textId="6DE7ACA6" w:rsidR="00B41202" w:rsidRDefault="00071D44" w:rsidP="00F066B8">
      <w:pPr>
        <w:jc w:val="both"/>
        <w:rPr>
          <w:sz w:val="34"/>
          <w:szCs w:val="34"/>
        </w:rPr>
      </w:pPr>
      <w:r>
        <w:rPr>
          <w:sz w:val="34"/>
          <w:szCs w:val="34"/>
          <w:u w:val="single"/>
        </w:rPr>
        <w:t xml:space="preserve">Exodus </w:t>
      </w:r>
      <w:r w:rsidR="00405437">
        <w:rPr>
          <w:sz w:val="34"/>
          <w:szCs w:val="34"/>
          <w:u w:val="single"/>
        </w:rPr>
        <w:t>20:12</w:t>
      </w:r>
      <w:r w:rsidR="00B41202" w:rsidRPr="00DB5C76">
        <w:rPr>
          <w:sz w:val="34"/>
          <w:szCs w:val="34"/>
        </w:rPr>
        <w:t>:</w:t>
      </w:r>
      <w:r>
        <w:rPr>
          <w:sz w:val="34"/>
          <w:szCs w:val="34"/>
        </w:rPr>
        <w:t xml:space="preserve"> - </w:t>
      </w:r>
      <w:r w:rsidR="001A3562" w:rsidRPr="00DB5C76">
        <w:rPr>
          <w:sz w:val="34"/>
          <w:szCs w:val="34"/>
        </w:rPr>
        <w:t>“</w:t>
      </w:r>
      <w:r w:rsidR="00405437" w:rsidRPr="00405437">
        <w:rPr>
          <w:sz w:val="34"/>
          <w:szCs w:val="34"/>
        </w:rPr>
        <w:t>Hono</w:t>
      </w:r>
      <w:r w:rsidR="00405437">
        <w:rPr>
          <w:sz w:val="34"/>
          <w:szCs w:val="34"/>
        </w:rPr>
        <w:t>u</w:t>
      </w:r>
      <w:r w:rsidR="00405437" w:rsidRPr="00405437">
        <w:rPr>
          <w:sz w:val="34"/>
          <w:szCs w:val="34"/>
        </w:rPr>
        <w:t>r your father and your mother, so that you may live long in the land the LORD your God is giving you.</w:t>
      </w:r>
    </w:p>
    <w:p w14:paraId="44A48BCD" w14:textId="77777777" w:rsidR="00405437" w:rsidRDefault="00405437" w:rsidP="00F066B8">
      <w:pPr>
        <w:jc w:val="both"/>
        <w:rPr>
          <w:sz w:val="34"/>
          <w:szCs w:val="34"/>
        </w:rPr>
      </w:pPr>
    </w:p>
    <w:p w14:paraId="0760309E" w14:textId="05E58F48" w:rsidR="00405437" w:rsidRPr="00DB5C76" w:rsidRDefault="00405437" w:rsidP="00F066B8">
      <w:pPr>
        <w:jc w:val="both"/>
        <w:rPr>
          <w:sz w:val="34"/>
          <w:szCs w:val="34"/>
        </w:rPr>
      </w:pPr>
      <w:r w:rsidRPr="00E46419">
        <w:rPr>
          <w:sz w:val="34"/>
          <w:szCs w:val="34"/>
          <w:u w:val="single"/>
        </w:rPr>
        <w:t>Leviticus 19:32</w:t>
      </w:r>
      <w:r>
        <w:rPr>
          <w:sz w:val="34"/>
          <w:szCs w:val="34"/>
        </w:rPr>
        <w:t>: “</w:t>
      </w:r>
      <w:r w:rsidR="00E46419" w:rsidRPr="00E46419">
        <w:rPr>
          <w:sz w:val="34"/>
          <w:szCs w:val="34"/>
        </w:rPr>
        <w:t>Stand up in the presence of the aged, show respect for the elderly and revere your God. I am the LORD.</w:t>
      </w:r>
      <w:r w:rsidR="00E46419">
        <w:rPr>
          <w:sz w:val="34"/>
          <w:szCs w:val="34"/>
        </w:rPr>
        <w:t>”</w:t>
      </w:r>
    </w:p>
    <w:p w14:paraId="5AF59034" w14:textId="77777777" w:rsidR="00B41202" w:rsidRPr="00DB5C76" w:rsidRDefault="00B41202" w:rsidP="00F066B8">
      <w:pPr>
        <w:jc w:val="both"/>
        <w:rPr>
          <w:sz w:val="34"/>
          <w:szCs w:val="34"/>
        </w:rPr>
      </w:pPr>
    </w:p>
    <w:p w14:paraId="38F31340" w14:textId="673B4539" w:rsidR="00F066B8" w:rsidRPr="00DB5C76" w:rsidRDefault="00405437" w:rsidP="00F066B8">
      <w:pPr>
        <w:jc w:val="both"/>
        <w:rPr>
          <w:sz w:val="34"/>
          <w:szCs w:val="34"/>
        </w:rPr>
      </w:pPr>
      <w:r>
        <w:rPr>
          <w:sz w:val="34"/>
          <w:szCs w:val="34"/>
          <w:u w:val="single"/>
        </w:rPr>
        <w:t>Isaiah 46:4</w:t>
      </w:r>
      <w:r w:rsidR="00B41202" w:rsidRPr="00DB5C76">
        <w:rPr>
          <w:sz w:val="34"/>
          <w:szCs w:val="34"/>
        </w:rPr>
        <w:t xml:space="preserve"> – “</w:t>
      </w:r>
      <w:r w:rsidRPr="00405437">
        <w:rPr>
          <w:sz w:val="34"/>
          <w:szCs w:val="34"/>
        </w:rPr>
        <w:t>Even to your old age and gr</w:t>
      </w:r>
      <w:r>
        <w:rPr>
          <w:sz w:val="34"/>
          <w:szCs w:val="34"/>
        </w:rPr>
        <w:t>e</w:t>
      </w:r>
      <w:r w:rsidRPr="00405437">
        <w:rPr>
          <w:sz w:val="34"/>
          <w:szCs w:val="34"/>
        </w:rPr>
        <w:t>y hairs I am he, I am he who will sustain you. I have made you and I will carry you; I will sustain you and I will rescue you.</w:t>
      </w:r>
      <w:r>
        <w:rPr>
          <w:sz w:val="34"/>
          <w:szCs w:val="34"/>
        </w:rPr>
        <w:t>”</w:t>
      </w:r>
    </w:p>
    <w:p w14:paraId="12959644" w14:textId="77777777" w:rsidR="001A3562" w:rsidRPr="00DB5C76" w:rsidRDefault="001A3562" w:rsidP="00F066B8">
      <w:pPr>
        <w:jc w:val="both"/>
        <w:rPr>
          <w:sz w:val="34"/>
          <w:szCs w:val="34"/>
        </w:rPr>
      </w:pPr>
    </w:p>
    <w:p w14:paraId="6FBC4F1D" w14:textId="341C2654" w:rsidR="001A3562" w:rsidRDefault="00405437" w:rsidP="00F066B8">
      <w:pPr>
        <w:jc w:val="both"/>
        <w:rPr>
          <w:sz w:val="34"/>
          <w:szCs w:val="34"/>
        </w:rPr>
      </w:pPr>
      <w:r>
        <w:rPr>
          <w:sz w:val="34"/>
          <w:szCs w:val="34"/>
          <w:u w:val="single"/>
        </w:rPr>
        <w:t>Job 12:12</w:t>
      </w:r>
      <w:r w:rsidR="001A3562" w:rsidRPr="00DB5C76">
        <w:rPr>
          <w:sz w:val="34"/>
          <w:szCs w:val="34"/>
        </w:rPr>
        <w:t xml:space="preserve">: </w:t>
      </w:r>
      <w:r w:rsidR="00071D44" w:rsidRPr="00071D44">
        <w:rPr>
          <w:sz w:val="34"/>
          <w:szCs w:val="34"/>
        </w:rPr>
        <w:t>“</w:t>
      </w:r>
      <w:r w:rsidRPr="00405437">
        <w:rPr>
          <w:sz w:val="34"/>
          <w:szCs w:val="34"/>
        </w:rPr>
        <w:t xml:space="preserve">Is not wisdom found among the aged? Does not </w:t>
      </w:r>
      <w:proofErr w:type="gramStart"/>
      <w:r w:rsidRPr="00405437">
        <w:rPr>
          <w:sz w:val="34"/>
          <w:szCs w:val="34"/>
        </w:rPr>
        <w:t>long life</w:t>
      </w:r>
      <w:proofErr w:type="gramEnd"/>
      <w:r w:rsidRPr="00405437">
        <w:rPr>
          <w:sz w:val="34"/>
          <w:szCs w:val="34"/>
        </w:rPr>
        <w:t xml:space="preserve"> bring understanding?</w:t>
      </w:r>
      <w:r w:rsidR="00071D44" w:rsidRPr="00071D44">
        <w:rPr>
          <w:sz w:val="34"/>
          <w:szCs w:val="34"/>
        </w:rPr>
        <w:t>”</w:t>
      </w:r>
    </w:p>
    <w:p w14:paraId="3EC928F8" w14:textId="77777777" w:rsidR="00E46419" w:rsidRDefault="00E46419" w:rsidP="00F066B8">
      <w:pPr>
        <w:jc w:val="both"/>
        <w:rPr>
          <w:sz w:val="34"/>
          <w:szCs w:val="34"/>
        </w:rPr>
      </w:pPr>
    </w:p>
    <w:p w14:paraId="0DFE703E" w14:textId="1D156376" w:rsidR="00E46419" w:rsidRDefault="00E46419" w:rsidP="00F066B8">
      <w:pPr>
        <w:jc w:val="both"/>
        <w:rPr>
          <w:sz w:val="34"/>
          <w:szCs w:val="34"/>
        </w:rPr>
      </w:pPr>
      <w:r w:rsidRPr="00E46419">
        <w:rPr>
          <w:sz w:val="34"/>
          <w:szCs w:val="34"/>
          <w:u w:val="single"/>
        </w:rPr>
        <w:t>Proverbs 23:22</w:t>
      </w:r>
      <w:r>
        <w:rPr>
          <w:sz w:val="34"/>
          <w:szCs w:val="34"/>
        </w:rPr>
        <w:t>: “</w:t>
      </w:r>
      <w:r w:rsidRPr="00E46419">
        <w:rPr>
          <w:sz w:val="34"/>
          <w:szCs w:val="34"/>
        </w:rPr>
        <w:t xml:space="preserve">Listen to your father, who gave </w:t>
      </w:r>
      <w:proofErr w:type="spellStart"/>
      <w:r w:rsidRPr="00E46419">
        <w:rPr>
          <w:sz w:val="34"/>
          <w:szCs w:val="34"/>
        </w:rPr>
        <w:t>you</w:t>
      </w:r>
      <w:proofErr w:type="spellEnd"/>
      <w:r w:rsidRPr="00E46419">
        <w:rPr>
          <w:sz w:val="34"/>
          <w:szCs w:val="34"/>
        </w:rPr>
        <w:t xml:space="preserve"> life, and do not despise your mother when she is old.</w:t>
      </w:r>
      <w:r>
        <w:rPr>
          <w:sz w:val="34"/>
          <w:szCs w:val="34"/>
        </w:rPr>
        <w:t>”</w:t>
      </w:r>
    </w:p>
    <w:p w14:paraId="180E8660" w14:textId="77777777" w:rsidR="00071D44" w:rsidRPr="00DB5C76" w:rsidRDefault="00071D44" w:rsidP="00F066B8">
      <w:pPr>
        <w:jc w:val="both"/>
        <w:rPr>
          <w:rFonts w:ascii="Herculanum" w:hAnsi="Herculanum"/>
          <w:sz w:val="34"/>
          <w:szCs w:val="34"/>
        </w:rPr>
      </w:pPr>
    </w:p>
    <w:p w14:paraId="1CFB7D44" w14:textId="2C3CE4DD" w:rsidR="00F066B8" w:rsidRPr="00DB5C76" w:rsidRDefault="00B41202" w:rsidP="00F066B8">
      <w:pPr>
        <w:jc w:val="both"/>
        <w:rPr>
          <w:rFonts w:ascii="Herculanum" w:hAnsi="Herculanum"/>
          <w:sz w:val="34"/>
          <w:szCs w:val="34"/>
        </w:rPr>
      </w:pPr>
      <w:r w:rsidRPr="00DB5C76">
        <w:rPr>
          <w:rFonts w:ascii="Herculanum" w:hAnsi="Herculanum"/>
          <w:sz w:val="34"/>
          <w:szCs w:val="34"/>
        </w:rPr>
        <w:t>SAINTS WHO G</w:t>
      </w:r>
      <w:r w:rsidR="009455C1">
        <w:rPr>
          <w:rFonts w:ascii="Herculanum" w:hAnsi="Herculanum"/>
          <w:sz w:val="34"/>
          <w:szCs w:val="34"/>
        </w:rPr>
        <w:t>I</w:t>
      </w:r>
      <w:r w:rsidRPr="00DB5C76">
        <w:rPr>
          <w:rFonts w:ascii="Herculanum" w:hAnsi="Herculanum"/>
          <w:sz w:val="34"/>
          <w:szCs w:val="34"/>
        </w:rPr>
        <w:t xml:space="preserve">VE HOPE TO </w:t>
      </w:r>
      <w:r w:rsidR="009455C1">
        <w:rPr>
          <w:rFonts w:ascii="Herculanum" w:hAnsi="Herculanum"/>
          <w:sz w:val="34"/>
          <w:szCs w:val="34"/>
        </w:rPr>
        <w:t>THE ELDERLY</w:t>
      </w:r>
    </w:p>
    <w:p w14:paraId="1A939BAC" w14:textId="77777777" w:rsidR="00F066B8" w:rsidRPr="00DB5C76" w:rsidRDefault="00F066B8" w:rsidP="00F066B8">
      <w:pPr>
        <w:jc w:val="both"/>
        <w:rPr>
          <w:sz w:val="34"/>
          <w:szCs w:val="34"/>
        </w:rPr>
      </w:pPr>
    </w:p>
    <w:p w14:paraId="042090B2" w14:textId="4EB5AEA6" w:rsidR="00E46419" w:rsidRPr="00E46419" w:rsidRDefault="00E46419" w:rsidP="00F066B8">
      <w:pPr>
        <w:jc w:val="both"/>
        <w:rPr>
          <w:sz w:val="34"/>
          <w:szCs w:val="34"/>
        </w:rPr>
      </w:pPr>
      <w:r>
        <w:rPr>
          <w:sz w:val="34"/>
          <w:szCs w:val="34"/>
          <w:u w:val="single"/>
        </w:rPr>
        <w:t>SS. Joachim and Anne</w:t>
      </w:r>
      <w:r>
        <w:rPr>
          <w:sz w:val="34"/>
          <w:szCs w:val="34"/>
        </w:rPr>
        <w:t>, the parents of Our Lady and patron saints of grandparents.</w:t>
      </w:r>
    </w:p>
    <w:p w14:paraId="07A0F0D7" w14:textId="77777777" w:rsidR="00E46419" w:rsidRDefault="00E46419" w:rsidP="00F066B8">
      <w:pPr>
        <w:jc w:val="both"/>
        <w:rPr>
          <w:sz w:val="34"/>
          <w:szCs w:val="34"/>
          <w:u w:val="single"/>
        </w:rPr>
      </w:pPr>
    </w:p>
    <w:p w14:paraId="155BEB7D" w14:textId="705BAA4B" w:rsidR="00C763B8" w:rsidRDefault="00B41202" w:rsidP="00F066B8">
      <w:pPr>
        <w:jc w:val="both"/>
        <w:rPr>
          <w:sz w:val="34"/>
          <w:szCs w:val="34"/>
        </w:rPr>
      </w:pPr>
      <w:proofErr w:type="gramStart"/>
      <w:r w:rsidRPr="00DB5C76">
        <w:rPr>
          <w:sz w:val="34"/>
          <w:szCs w:val="34"/>
          <w:u w:val="single"/>
        </w:rPr>
        <w:t xml:space="preserve">Saint </w:t>
      </w:r>
      <w:r w:rsidR="00E46419">
        <w:rPr>
          <w:sz w:val="34"/>
          <w:szCs w:val="34"/>
          <w:u w:val="single"/>
        </w:rPr>
        <w:t>Jeanne Jugan</w:t>
      </w:r>
      <w:r w:rsidRPr="00DB5C76">
        <w:rPr>
          <w:sz w:val="34"/>
          <w:szCs w:val="34"/>
        </w:rPr>
        <w:t xml:space="preserve"> (</w:t>
      </w:r>
      <w:r w:rsidR="00E46419">
        <w:rPr>
          <w:sz w:val="34"/>
          <w:szCs w:val="34"/>
        </w:rPr>
        <w:t>1792-1879</w:t>
      </w:r>
      <w:r w:rsidRPr="00DB5C76">
        <w:rPr>
          <w:sz w:val="34"/>
          <w:szCs w:val="34"/>
        </w:rPr>
        <w:t>),</w:t>
      </w:r>
      <w:proofErr w:type="gramEnd"/>
      <w:r w:rsidRPr="00DB5C76">
        <w:rPr>
          <w:sz w:val="34"/>
          <w:szCs w:val="34"/>
        </w:rPr>
        <w:t xml:space="preserve"> </w:t>
      </w:r>
      <w:r w:rsidR="00E46419">
        <w:rPr>
          <w:sz w:val="34"/>
          <w:szCs w:val="34"/>
        </w:rPr>
        <w:t>was a French religious sister who became known for the dedication of her life to the neediest of the elderly poor. She established the Little Sisters of the Poor who care for the elderly who have no other resources.</w:t>
      </w:r>
    </w:p>
    <w:p w14:paraId="3DA6648F" w14:textId="77777777" w:rsidR="00DC50BC" w:rsidRPr="00DB5C76" w:rsidRDefault="00DC50BC" w:rsidP="00F066B8">
      <w:pPr>
        <w:jc w:val="both"/>
        <w:rPr>
          <w:sz w:val="34"/>
          <w:szCs w:val="34"/>
        </w:rPr>
      </w:pPr>
    </w:p>
    <w:p w14:paraId="0B29AC91" w14:textId="4046A39F" w:rsidR="00E60D8E" w:rsidRDefault="00DC50BC" w:rsidP="00F066B8">
      <w:pPr>
        <w:jc w:val="both"/>
        <w:rPr>
          <w:sz w:val="34"/>
          <w:szCs w:val="34"/>
        </w:rPr>
      </w:pPr>
      <w:r>
        <w:rPr>
          <w:sz w:val="34"/>
          <w:szCs w:val="34"/>
          <w:u w:val="single"/>
        </w:rPr>
        <w:t xml:space="preserve">Saint </w:t>
      </w:r>
      <w:r w:rsidR="00E46419">
        <w:rPr>
          <w:sz w:val="34"/>
          <w:szCs w:val="34"/>
          <w:u w:val="single"/>
        </w:rPr>
        <w:t>Catherine Laboure’</w:t>
      </w:r>
      <w:r w:rsidR="00C763B8" w:rsidRPr="00DB5C76">
        <w:rPr>
          <w:sz w:val="34"/>
          <w:szCs w:val="34"/>
        </w:rPr>
        <w:t xml:space="preserve"> (</w:t>
      </w:r>
      <w:r w:rsidR="00E46419">
        <w:rPr>
          <w:sz w:val="34"/>
          <w:szCs w:val="34"/>
        </w:rPr>
        <w:t>1806-1876</w:t>
      </w:r>
      <w:r w:rsidR="00C763B8" w:rsidRPr="00DB5C76">
        <w:rPr>
          <w:sz w:val="34"/>
          <w:szCs w:val="34"/>
        </w:rPr>
        <w:t xml:space="preserve">), </w:t>
      </w:r>
      <w:r w:rsidR="00E46419" w:rsidRPr="00E46419">
        <w:rPr>
          <w:sz w:val="34"/>
          <w:szCs w:val="34"/>
        </w:rPr>
        <w:t>was a French member of the Daughters of Charity of Saint Vincent de Paul and a Marian visionary</w:t>
      </w:r>
      <w:r w:rsidR="00E46419">
        <w:rPr>
          <w:sz w:val="34"/>
          <w:szCs w:val="34"/>
        </w:rPr>
        <w:t>. She</w:t>
      </w:r>
      <w:r w:rsidR="00E46419" w:rsidRPr="00E46419">
        <w:rPr>
          <w:sz w:val="34"/>
          <w:szCs w:val="34"/>
        </w:rPr>
        <w:t xml:space="preserve"> spent forty years caring for the aged and infirm. For this, she is called the patroness of seniors.</w:t>
      </w:r>
    </w:p>
    <w:p w14:paraId="259E0659" w14:textId="77777777" w:rsidR="00E46419" w:rsidRPr="00DB5C76" w:rsidRDefault="00E46419" w:rsidP="00F066B8">
      <w:pPr>
        <w:jc w:val="both"/>
        <w:rPr>
          <w:sz w:val="34"/>
          <w:szCs w:val="34"/>
        </w:rPr>
      </w:pPr>
    </w:p>
    <w:p w14:paraId="2DCF28B0" w14:textId="3EEB7C5D" w:rsidR="00B41202" w:rsidRPr="00DB5C76" w:rsidRDefault="009455C1" w:rsidP="00F066B8">
      <w:pPr>
        <w:jc w:val="both"/>
        <w:rPr>
          <w:sz w:val="34"/>
          <w:szCs w:val="34"/>
        </w:rPr>
      </w:pPr>
      <w:r>
        <w:rPr>
          <w:sz w:val="34"/>
          <w:szCs w:val="34"/>
          <w:u w:val="single"/>
        </w:rPr>
        <w:t>Saint Philothei of Athens (1522-1589)</w:t>
      </w:r>
      <w:r>
        <w:rPr>
          <w:sz w:val="34"/>
          <w:szCs w:val="34"/>
        </w:rPr>
        <w:t xml:space="preserve"> </w:t>
      </w:r>
      <w:r w:rsidR="00560C02" w:rsidRPr="00DB5C76">
        <w:rPr>
          <w:sz w:val="34"/>
          <w:szCs w:val="34"/>
        </w:rPr>
        <w:t>who</w:t>
      </w:r>
      <w:r>
        <w:rPr>
          <w:sz w:val="34"/>
          <w:szCs w:val="34"/>
        </w:rPr>
        <w:t xml:space="preserve"> was a Greek Orthodox religious sister, martyr and saint from Greece in the Ottoman period. She is remembered for her abundant philanthropy, for founding charity establishments and hospices for the elderly.</w:t>
      </w:r>
      <w:r w:rsidR="00560C02" w:rsidRPr="00DB5C76">
        <w:rPr>
          <w:sz w:val="34"/>
          <w:szCs w:val="34"/>
        </w:rPr>
        <w:t xml:space="preserve"> </w:t>
      </w:r>
    </w:p>
    <w:p w14:paraId="3DE883C7" w14:textId="77777777" w:rsidR="00DC50BC" w:rsidRDefault="00DC50BC" w:rsidP="00AF4482">
      <w:pPr>
        <w:jc w:val="both"/>
        <w:rPr>
          <w:sz w:val="34"/>
          <w:szCs w:val="34"/>
          <w:u w:val="single"/>
        </w:rPr>
      </w:pPr>
      <w:bookmarkStart w:id="0" w:name="top"/>
    </w:p>
    <w:p w14:paraId="67F50D3B" w14:textId="77777777" w:rsidR="00DC50BC" w:rsidRPr="00DB5C76" w:rsidRDefault="00DC50BC" w:rsidP="00AF4482">
      <w:pPr>
        <w:jc w:val="both"/>
        <w:rPr>
          <w:sz w:val="34"/>
          <w:szCs w:val="34"/>
        </w:rPr>
      </w:pPr>
    </w:p>
    <w:bookmarkEnd w:id="0"/>
    <w:p w14:paraId="1AA06574" w14:textId="5626A5D9" w:rsidR="00E60D8E" w:rsidRPr="00DB5C76" w:rsidRDefault="00E60D8E" w:rsidP="00E60D8E">
      <w:pPr>
        <w:jc w:val="both"/>
        <w:rPr>
          <w:rFonts w:ascii="Herculanum" w:hAnsi="Herculanum"/>
          <w:sz w:val="34"/>
          <w:szCs w:val="34"/>
        </w:rPr>
      </w:pPr>
      <w:r w:rsidRPr="00DB5C76">
        <w:rPr>
          <w:rFonts w:ascii="Herculanum" w:hAnsi="Herculanum"/>
          <w:sz w:val="34"/>
          <w:szCs w:val="34"/>
        </w:rPr>
        <w:lastRenderedPageBreak/>
        <w:t xml:space="preserve">WORDS OF POPE </w:t>
      </w:r>
      <w:r w:rsidR="009455C1">
        <w:rPr>
          <w:rFonts w:ascii="Herculanum" w:hAnsi="Herculanum"/>
          <w:sz w:val="34"/>
          <w:szCs w:val="34"/>
        </w:rPr>
        <w:t>BENEDICT XVI TO THE ELDERLY</w:t>
      </w:r>
    </w:p>
    <w:p w14:paraId="696B4CD3" w14:textId="29E186F6" w:rsidR="00560C02" w:rsidRPr="00DB5C76" w:rsidRDefault="00560C02" w:rsidP="00F066B8">
      <w:pPr>
        <w:jc w:val="both"/>
        <w:rPr>
          <w:sz w:val="34"/>
          <w:szCs w:val="34"/>
        </w:rPr>
      </w:pPr>
    </w:p>
    <w:p w14:paraId="060609EF" w14:textId="653BEEE8" w:rsidR="00E60D8E" w:rsidRDefault="00E60D8E" w:rsidP="009455C1">
      <w:pPr>
        <w:jc w:val="both"/>
        <w:rPr>
          <w:sz w:val="34"/>
          <w:szCs w:val="34"/>
        </w:rPr>
      </w:pPr>
      <w:r w:rsidRPr="00DB5C76">
        <w:rPr>
          <w:sz w:val="34"/>
          <w:szCs w:val="34"/>
        </w:rPr>
        <w:t>“</w:t>
      </w:r>
      <w:r w:rsidR="009455C1" w:rsidRPr="009455C1">
        <w:rPr>
          <w:sz w:val="34"/>
          <w:szCs w:val="34"/>
        </w:rPr>
        <w:t>In the Bible longevity is considered a blessing of God; today this blessing is widespread and must be seen as a gift to appreciate and to make the most of. And yet frequently society dominated by the logic of efficiency and gain does not accept it as such: on the contrary it frequently rejects it, viewing the elderly as non-productive or useless. All too often we hear about the suffering of those who are marginalized, who live far from home or in loneliness. I think there should be greater commitment, starting with families and public institutions, to ensure that the elderly be able to stay in their own homes. The wisdom of life, of which we are bearers, is a great wealth. The quality of a society, I mean of a civilization, is also judged by how it treats elderly people and by the place it gives them in community life. Those who make room for the elderly make room for life! Those who welcome the elderly welcome life!</w:t>
      </w:r>
    </w:p>
    <w:p w14:paraId="6DCEA9EA" w14:textId="6AAFFF6D" w:rsidR="009455C1" w:rsidRDefault="00925A16" w:rsidP="00925A16">
      <w:pPr>
        <w:ind w:firstLine="720"/>
        <w:jc w:val="both"/>
        <w:rPr>
          <w:sz w:val="34"/>
          <w:szCs w:val="34"/>
        </w:rPr>
      </w:pPr>
      <w:r w:rsidRPr="00925A16">
        <w:rPr>
          <w:sz w:val="34"/>
          <w:szCs w:val="34"/>
        </w:rPr>
        <w:t>Dear elderly brothers and sisters, the days sometimes seem long and empty, with difficulties, few engagements and few meetings; never feel down at heart: you are a wealth for society, even in suffering and sickness. And this phase of life is also a gift for deepening the relationship with God. The example of Blessed Pope John Paul II was and still is illuminating for everyone. Do not forget that one of the valuable resources you possess is the essential one of prayer: become interce</w:t>
      </w:r>
      <w:r>
        <w:rPr>
          <w:sz w:val="34"/>
          <w:szCs w:val="34"/>
        </w:rPr>
        <w:t>ssor</w:t>
      </w:r>
      <w:r w:rsidRPr="00925A16">
        <w:rPr>
          <w:sz w:val="34"/>
          <w:szCs w:val="34"/>
        </w:rPr>
        <w:t xml:space="preserve">s with God, praying with faith and with constancy. Pray for the Church, and pray for me, for the needs of the world, for the poor, so that there may be no more violence in the world. The prayers of the elderly can protect the world, helping it, perhaps more effectively than collective anxiety. Today I would like to entrust to your prayers the good of the Church and peace in the world. The Pope loves you and relies on all of you! May you feel beloved by God and know how to bring a ray of God’s love to this society of ours, often so individualistic and so </w:t>
      </w:r>
      <w:proofErr w:type="gramStart"/>
      <w:r w:rsidRPr="00925A16">
        <w:rPr>
          <w:sz w:val="34"/>
          <w:szCs w:val="34"/>
        </w:rPr>
        <w:t>efficiency-oriented</w:t>
      </w:r>
      <w:proofErr w:type="gramEnd"/>
      <w:r w:rsidRPr="00925A16">
        <w:rPr>
          <w:sz w:val="34"/>
          <w:szCs w:val="34"/>
        </w:rPr>
        <w:t>. And God will always be with you and with all those who support you with their affection and their help</w:t>
      </w:r>
      <w:r>
        <w:rPr>
          <w:sz w:val="34"/>
          <w:szCs w:val="34"/>
        </w:rPr>
        <w:t>” (Visit to a home for the elderly, Rome, 12.11.2012).</w:t>
      </w:r>
    </w:p>
    <w:p w14:paraId="7F4C8508" w14:textId="77777777" w:rsidR="009455C1" w:rsidRPr="00DB5C76" w:rsidRDefault="009455C1" w:rsidP="009455C1">
      <w:pPr>
        <w:jc w:val="both"/>
        <w:rPr>
          <w:rFonts w:ascii="Herculanum" w:hAnsi="Herculanum"/>
          <w:sz w:val="34"/>
          <w:szCs w:val="34"/>
        </w:rPr>
      </w:pPr>
    </w:p>
    <w:p w14:paraId="692C8677" w14:textId="1FFB4801" w:rsidR="00493F41" w:rsidRPr="00DB5C76" w:rsidRDefault="00493F41" w:rsidP="00F066B8">
      <w:pPr>
        <w:jc w:val="both"/>
        <w:rPr>
          <w:sz w:val="34"/>
          <w:szCs w:val="34"/>
        </w:rPr>
      </w:pPr>
      <w:r w:rsidRPr="00DB5C76">
        <w:rPr>
          <w:rFonts w:ascii="Herculanum" w:hAnsi="Herculanum"/>
          <w:sz w:val="34"/>
          <w:szCs w:val="34"/>
        </w:rPr>
        <w:t>Let us pray</w:t>
      </w:r>
    </w:p>
    <w:p w14:paraId="5100D575" w14:textId="77777777" w:rsidR="00493F41" w:rsidRPr="00DB5C76" w:rsidRDefault="00493F41" w:rsidP="00F066B8">
      <w:pPr>
        <w:jc w:val="both"/>
        <w:rPr>
          <w:sz w:val="34"/>
          <w:szCs w:val="34"/>
        </w:rPr>
      </w:pPr>
    </w:p>
    <w:p w14:paraId="19D9F5AB" w14:textId="3341D748" w:rsidR="00493F41" w:rsidRPr="00971CF8" w:rsidRDefault="00925A16" w:rsidP="00F066B8">
      <w:pPr>
        <w:jc w:val="both"/>
        <w:rPr>
          <w:rFonts w:ascii="Arial" w:hAnsi="Arial" w:cs="Arial"/>
          <w:sz w:val="32"/>
          <w:szCs w:val="32"/>
        </w:rPr>
      </w:pPr>
      <w:r>
        <w:rPr>
          <w:rFonts w:ascii="Arial" w:hAnsi="Arial" w:cs="Arial"/>
          <w:sz w:val="32"/>
          <w:szCs w:val="32"/>
        </w:rPr>
        <w:t>Heavenly Father, grant to our elderly and to all grandparents a sense of deep peace and joy for all the gifts of Your love which they have known in this life. Let them praise You with grateful hearts for your eternal Love! In the face of painful memories and of painful times of suffering, fill them with the hope of Your infinite mercy and compassion and grant them a true longing to see You with Your Son, face to face, one fine day. Amen.</w:t>
      </w:r>
    </w:p>
    <w:sectPr w:rsidR="00493F41" w:rsidRPr="00971CF8" w:rsidSect="00DB5C76">
      <w:footerReference w:type="even" r:id="rId7"/>
      <w:footerReference w:type="default" r:id="rId8"/>
      <w:pgSz w:w="11900" w:h="16840"/>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5980" w14:textId="77777777" w:rsidR="00BD5561" w:rsidRDefault="00BD5561" w:rsidP="000131B0">
      <w:r>
        <w:separator/>
      </w:r>
    </w:p>
  </w:endnote>
  <w:endnote w:type="continuationSeparator" w:id="0">
    <w:p w14:paraId="35F69D09" w14:textId="77777777" w:rsidR="00BD5561" w:rsidRDefault="00BD5561" w:rsidP="0001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Chalkduster">
    <w:panose1 w:val="03050602040202020205"/>
    <w:charset w:val="4D"/>
    <w:family w:val="script"/>
    <w:pitch w:val="variable"/>
    <w:sig w:usb0="80000023" w:usb1="00000000" w:usb2="00000000" w:usb3="00000000" w:csb0="00000001" w:csb1="00000000"/>
  </w:font>
  <w:font w:name="Herculanum">
    <w:panose1 w:val="02000505000000020004"/>
    <w:charset w:val="4D"/>
    <w:family w:val="auto"/>
    <w:pitch w:val="variable"/>
    <w:sig w:usb0="80000067" w:usb1="00000000" w:usb2="00000000" w:usb3="00000000" w:csb0="00000193"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9238185"/>
      <w:docPartObj>
        <w:docPartGallery w:val="Page Numbers (Bottom of Page)"/>
        <w:docPartUnique/>
      </w:docPartObj>
    </w:sdtPr>
    <w:sdtContent>
      <w:p w14:paraId="7B46A5F6" w14:textId="6DDE253C" w:rsidR="000131B0" w:rsidRDefault="000131B0" w:rsidP="00033F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88302" w14:textId="77777777" w:rsidR="000131B0" w:rsidRDefault="000131B0" w:rsidP="000131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300743"/>
      <w:docPartObj>
        <w:docPartGallery w:val="Page Numbers (Bottom of Page)"/>
        <w:docPartUnique/>
      </w:docPartObj>
    </w:sdtPr>
    <w:sdtContent>
      <w:p w14:paraId="40DFCA85" w14:textId="1A2244EC" w:rsidR="000131B0" w:rsidRDefault="000131B0" w:rsidP="00033F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E86E65" w14:textId="77777777" w:rsidR="000131B0" w:rsidRDefault="000131B0" w:rsidP="000131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7C4C" w14:textId="77777777" w:rsidR="00BD5561" w:rsidRDefault="00BD5561" w:rsidP="000131B0">
      <w:r>
        <w:separator/>
      </w:r>
    </w:p>
  </w:footnote>
  <w:footnote w:type="continuationSeparator" w:id="0">
    <w:p w14:paraId="214F429E" w14:textId="77777777" w:rsidR="00BD5561" w:rsidRDefault="00BD5561" w:rsidP="00013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94"/>
    <w:rsid w:val="00010E7B"/>
    <w:rsid w:val="000131B0"/>
    <w:rsid w:val="00025CEB"/>
    <w:rsid w:val="00071D44"/>
    <w:rsid w:val="000756EE"/>
    <w:rsid w:val="000A5D94"/>
    <w:rsid w:val="000E6D6C"/>
    <w:rsid w:val="00160D41"/>
    <w:rsid w:val="001A3562"/>
    <w:rsid w:val="001C78E9"/>
    <w:rsid w:val="0022228B"/>
    <w:rsid w:val="00227A92"/>
    <w:rsid w:val="0027786F"/>
    <w:rsid w:val="002B0DC7"/>
    <w:rsid w:val="00334CCB"/>
    <w:rsid w:val="0037354A"/>
    <w:rsid w:val="003A1C26"/>
    <w:rsid w:val="003F2227"/>
    <w:rsid w:val="00405437"/>
    <w:rsid w:val="00427E05"/>
    <w:rsid w:val="00437D08"/>
    <w:rsid w:val="0047134E"/>
    <w:rsid w:val="00493F41"/>
    <w:rsid w:val="004A18B1"/>
    <w:rsid w:val="004D1027"/>
    <w:rsid w:val="00524EDC"/>
    <w:rsid w:val="00560C02"/>
    <w:rsid w:val="0058101C"/>
    <w:rsid w:val="005C6B62"/>
    <w:rsid w:val="00637321"/>
    <w:rsid w:val="00670021"/>
    <w:rsid w:val="00672774"/>
    <w:rsid w:val="00672AF2"/>
    <w:rsid w:val="006B7C92"/>
    <w:rsid w:val="0071453A"/>
    <w:rsid w:val="008316B7"/>
    <w:rsid w:val="00847610"/>
    <w:rsid w:val="008807B1"/>
    <w:rsid w:val="008F20A8"/>
    <w:rsid w:val="00925A16"/>
    <w:rsid w:val="009439C6"/>
    <w:rsid w:val="009455C1"/>
    <w:rsid w:val="009642B6"/>
    <w:rsid w:val="00971CF8"/>
    <w:rsid w:val="009D24A8"/>
    <w:rsid w:val="009F1348"/>
    <w:rsid w:val="00A16233"/>
    <w:rsid w:val="00A438A7"/>
    <w:rsid w:val="00A4529B"/>
    <w:rsid w:val="00A70E65"/>
    <w:rsid w:val="00A90B0C"/>
    <w:rsid w:val="00AF4482"/>
    <w:rsid w:val="00B23846"/>
    <w:rsid w:val="00B41202"/>
    <w:rsid w:val="00B90080"/>
    <w:rsid w:val="00BA5964"/>
    <w:rsid w:val="00BB3592"/>
    <w:rsid w:val="00BD378C"/>
    <w:rsid w:val="00BD5561"/>
    <w:rsid w:val="00C17FDC"/>
    <w:rsid w:val="00C763B8"/>
    <w:rsid w:val="00C9326F"/>
    <w:rsid w:val="00D27095"/>
    <w:rsid w:val="00DB5C76"/>
    <w:rsid w:val="00DC50BC"/>
    <w:rsid w:val="00DD42F5"/>
    <w:rsid w:val="00E46419"/>
    <w:rsid w:val="00E60D8E"/>
    <w:rsid w:val="00EC0BD8"/>
    <w:rsid w:val="00EC1BA4"/>
    <w:rsid w:val="00ED172D"/>
    <w:rsid w:val="00F066B8"/>
    <w:rsid w:val="00F12299"/>
    <w:rsid w:val="00F24E79"/>
    <w:rsid w:val="00FA7369"/>
    <w:rsid w:val="00FC16B3"/>
    <w:rsid w:val="00FC1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7524A0"/>
  <w15:chartTrackingRefBased/>
  <w15:docId w15:val="{1378C188-EA03-4E4A-A539-914DD0A2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E"/>
    <w:rPr>
      <w:rFonts w:ascii="Baskerville" w:hAnsi="Baskerville"/>
      <w:kern w:val="0"/>
      <w:sz w:val="28"/>
      <w14:ligatures w14:val="none"/>
    </w:rPr>
  </w:style>
  <w:style w:type="paragraph" w:styleId="Heading1">
    <w:name w:val="heading 1"/>
    <w:basedOn w:val="Normal"/>
    <w:next w:val="Normal"/>
    <w:link w:val="Heading1Char"/>
    <w:uiPriority w:val="9"/>
    <w:qFormat/>
    <w:rsid w:val="000A5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D9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A5D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5D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5D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5D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5D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5D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9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A5D9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A5D9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A5D94"/>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0A5D94"/>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0A5D94"/>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0A5D94"/>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0A5D94"/>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0A5D94"/>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0A5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9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A5D9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A5D9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A5D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5D94"/>
    <w:rPr>
      <w:rFonts w:ascii="Baskerville" w:hAnsi="Baskerville"/>
      <w:i/>
      <w:iCs/>
      <w:color w:val="404040" w:themeColor="text1" w:themeTint="BF"/>
      <w:kern w:val="0"/>
      <w:sz w:val="28"/>
      <w14:ligatures w14:val="none"/>
    </w:rPr>
  </w:style>
  <w:style w:type="paragraph" w:styleId="ListParagraph">
    <w:name w:val="List Paragraph"/>
    <w:basedOn w:val="Normal"/>
    <w:uiPriority w:val="34"/>
    <w:qFormat/>
    <w:rsid w:val="000A5D94"/>
    <w:pPr>
      <w:ind w:left="720"/>
      <w:contextualSpacing/>
    </w:pPr>
  </w:style>
  <w:style w:type="character" w:styleId="IntenseEmphasis">
    <w:name w:val="Intense Emphasis"/>
    <w:basedOn w:val="DefaultParagraphFont"/>
    <w:uiPriority w:val="21"/>
    <w:qFormat/>
    <w:rsid w:val="000A5D94"/>
    <w:rPr>
      <w:i/>
      <w:iCs/>
      <w:color w:val="0F4761" w:themeColor="accent1" w:themeShade="BF"/>
    </w:rPr>
  </w:style>
  <w:style w:type="paragraph" w:styleId="IntenseQuote">
    <w:name w:val="Intense Quote"/>
    <w:basedOn w:val="Normal"/>
    <w:next w:val="Normal"/>
    <w:link w:val="IntenseQuoteChar"/>
    <w:uiPriority w:val="30"/>
    <w:qFormat/>
    <w:rsid w:val="000A5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D94"/>
    <w:rPr>
      <w:rFonts w:ascii="Baskerville" w:hAnsi="Baskerville"/>
      <w:i/>
      <w:iCs/>
      <w:color w:val="0F4761" w:themeColor="accent1" w:themeShade="BF"/>
      <w:kern w:val="0"/>
      <w:sz w:val="28"/>
      <w14:ligatures w14:val="none"/>
    </w:rPr>
  </w:style>
  <w:style w:type="character" w:styleId="IntenseReference">
    <w:name w:val="Intense Reference"/>
    <w:basedOn w:val="DefaultParagraphFont"/>
    <w:uiPriority w:val="32"/>
    <w:qFormat/>
    <w:rsid w:val="000A5D94"/>
    <w:rPr>
      <w:b/>
      <w:bCs/>
      <w:smallCaps/>
      <w:color w:val="0F4761" w:themeColor="accent1" w:themeShade="BF"/>
      <w:spacing w:val="5"/>
    </w:rPr>
  </w:style>
  <w:style w:type="paragraph" w:styleId="Footer">
    <w:name w:val="footer"/>
    <w:basedOn w:val="Normal"/>
    <w:link w:val="FooterChar"/>
    <w:uiPriority w:val="99"/>
    <w:unhideWhenUsed/>
    <w:rsid w:val="000131B0"/>
    <w:pPr>
      <w:tabs>
        <w:tab w:val="center" w:pos="4680"/>
        <w:tab w:val="right" w:pos="9360"/>
      </w:tabs>
    </w:pPr>
  </w:style>
  <w:style w:type="character" w:customStyle="1" w:styleId="FooterChar">
    <w:name w:val="Footer Char"/>
    <w:basedOn w:val="DefaultParagraphFont"/>
    <w:link w:val="Footer"/>
    <w:uiPriority w:val="99"/>
    <w:rsid w:val="000131B0"/>
    <w:rPr>
      <w:rFonts w:ascii="Baskerville" w:hAnsi="Baskerville"/>
      <w:kern w:val="0"/>
      <w:sz w:val="28"/>
      <w14:ligatures w14:val="none"/>
    </w:rPr>
  </w:style>
  <w:style w:type="character" w:styleId="PageNumber">
    <w:name w:val="page number"/>
    <w:basedOn w:val="DefaultParagraphFont"/>
    <w:uiPriority w:val="99"/>
    <w:semiHidden/>
    <w:unhideWhenUsed/>
    <w:rsid w:val="000131B0"/>
  </w:style>
  <w:style w:type="paragraph" w:styleId="NormalWeb">
    <w:name w:val="Normal (Web)"/>
    <w:basedOn w:val="Normal"/>
    <w:uiPriority w:val="99"/>
    <w:semiHidden/>
    <w:unhideWhenUsed/>
    <w:rsid w:val="00E60D8E"/>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65280">
      <w:bodyDiv w:val="1"/>
      <w:marLeft w:val="0"/>
      <w:marRight w:val="0"/>
      <w:marTop w:val="0"/>
      <w:marBottom w:val="0"/>
      <w:divBdr>
        <w:top w:val="none" w:sz="0" w:space="0" w:color="auto"/>
        <w:left w:val="none" w:sz="0" w:space="0" w:color="auto"/>
        <w:bottom w:val="none" w:sz="0" w:space="0" w:color="auto"/>
        <w:right w:val="none" w:sz="0" w:space="0" w:color="auto"/>
      </w:divBdr>
    </w:div>
    <w:div w:id="323321538">
      <w:bodyDiv w:val="1"/>
      <w:marLeft w:val="0"/>
      <w:marRight w:val="0"/>
      <w:marTop w:val="0"/>
      <w:marBottom w:val="0"/>
      <w:divBdr>
        <w:top w:val="none" w:sz="0" w:space="0" w:color="auto"/>
        <w:left w:val="none" w:sz="0" w:space="0" w:color="auto"/>
        <w:bottom w:val="none" w:sz="0" w:space="0" w:color="auto"/>
        <w:right w:val="none" w:sz="0" w:space="0" w:color="auto"/>
      </w:divBdr>
    </w:div>
    <w:div w:id="391930375">
      <w:bodyDiv w:val="1"/>
      <w:marLeft w:val="0"/>
      <w:marRight w:val="0"/>
      <w:marTop w:val="0"/>
      <w:marBottom w:val="0"/>
      <w:divBdr>
        <w:top w:val="none" w:sz="0" w:space="0" w:color="auto"/>
        <w:left w:val="none" w:sz="0" w:space="0" w:color="auto"/>
        <w:bottom w:val="none" w:sz="0" w:space="0" w:color="auto"/>
        <w:right w:val="none" w:sz="0" w:space="0" w:color="auto"/>
      </w:divBdr>
    </w:div>
    <w:div w:id="473259946">
      <w:bodyDiv w:val="1"/>
      <w:marLeft w:val="0"/>
      <w:marRight w:val="0"/>
      <w:marTop w:val="0"/>
      <w:marBottom w:val="0"/>
      <w:divBdr>
        <w:top w:val="none" w:sz="0" w:space="0" w:color="auto"/>
        <w:left w:val="none" w:sz="0" w:space="0" w:color="auto"/>
        <w:bottom w:val="none" w:sz="0" w:space="0" w:color="auto"/>
        <w:right w:val="none" w:sz="0" w:space="0" w:color="auto"/>
      </w:divBdr>
    </w:div>
    <w:div w:id="620234175">
      <w:bodyDiv w:val="1"/>
      <w:marLeft w:val="0"/>
      <w:marRight w:val="0"/>
      <w:marTop w:val="0"/>
      <w:marBottom w:val="0"/>
      <w:divBdr>
        <w:top w:val="none" w:sz="0" w:space="0" w:color="auto"/>
        <w:left w:val="none" w:sz="0" w:space="0" w:color="auto"/>
        <w:bottom w:val="none" w:sz="0" w:space="0" w:color="auto"/>
        <w:right w:val="none" w:sz="0" w:space="0" w:color="auto"/>
      </w:divBdr>
    </w:div>
    <w:div w:id="622538661">
      <w:bodyDiv w:val="1"/>
      <w:marLeft w:val="0"/>
      <w:marRight w:val="0"/>
      <w:marTop w:val="0"/>
      <w:marBottom w:val="0"/>
      <w:divBdr>
        <w:top w:val="none" w:sz="0" w:space="0" w:color="auto"/>
        <w:left w:val="none" w:sz="0" w:space="0" w:color="auto"/>
        <w:bottom w:val="none" w:sz="0" w:space="0" w:color="auto"/>
        <w:right w:val="none" w:sz="0" w:space="0" w:color="auto"/>
      </w:divBdr>
    </w:div>
    <w:div w:id="1208765207">
      <w:bodyDiv w:val="1"/>
      <w:marLeft w:val="0"/>
      <w:marRight w:val="0"/>
      <w:marTop w:val="0"/>
      <w:marBottom w:val="0"/>
      <w:divBdr>
        <w:top w:val="none" w:sz="0" w:space="0" w:color="auto"/>
        <w:left w:val="none" w:sz="0" w:space="0" w:color="auto"/>
        <w:bottom w:val="none" w:sz="0" w:space="0" w:color="auto"/>
        <w:right w:val="none" w:sz="0" w:space="0" w:color="auto"/>
      </w:divBdr>
      <w:divsChild>
        <w:div w:id="751241774">
          <w:marLeft w:val="0"/>
          <w:marRight w:val="0"/>
          <w:marTop w:val="0"/>
          <w:marBottom w:val="0"/>
          <w:divBdr>
            <w:top w:val="none" w:sz="0" w:space="0" w:color="auto"/>
            <w:left w:val="none" w:sz="0" w:space="0" w:color="auto"/>
            <w:bottom w:val="none" w:sz="0" w:space="0" w:color="auto"/>
            <w:right w:val="none" w:sz="0" w:space="0" w:color="auto"/>
          </w:divBdr>
          <w:divsChild>
            <w:div w:id="1914388158">
              <w:marLeft w:val="0"/>
              <w:marRight w:val="0"/>
              <w:marTop w:val="0"/>
              <w:marBottom w:val="0"/>
              <w:divBdr>
                <w:top w:val="none" w:sz="0" w:space="0" w:color="auto"/>
                <w:left w:val="none" w:sz="0" w:space="0" w:color="auto"/>
                <w:bottom w:val="none" w:sz="0" w:space="0" w:color="auto"/>
                <w:right w:val="none" w:sz="0" w:space="0" w:color="auto"/>
              </w:divBdr>
              <w:divsChild>
                <w:div w:id="1344746794">
                  <w:marLeft w:val="-420"/>
                  <w:marRight w:val="0"/>
                  <w:marTop w:val="0"/>
                  <w:marBottom w:val="0"/>
                  <w:divBdr>
                    <w:top w:val="none" w:sz="0" w:space="0" w:color="auto"/>
                    <w:left w:val="none" w:sz="0" w:space="0" w:color="auto"/>
                    <w:bottom w:val="none" w:sz="0" w:space="0" w:color="auto"/>
                    <w:right w:val="none" w:sz="0" w:space="0" w:color="auto"/>
                  </w:divBdr>
                  <w:divsChild>
                    <w:div w:id="982663738">
                      <w:marLeft w:val="0"/>
                      <w:marRight w:val="0"/>
                      <w:marTop w:val="0"/>
                      <w:marBottom w:val="0"/>
                      <w:divBdr>
                        <w:top w:val="none" w:sz="0" w:space="0" w:color="auto"/>
                        <w:left w:val="none" w:sz="0" w:space="0" w:color="auto"/>
                        <w:bottom w:val="none" w:sz="0" w:space="0" w:color="auto"/>
                        <w:right w:val="none" w:sz="0" w:space="0" w:color="auto"/>
                      </w:divBdr>
                      <w:divsChild>
                        <w:div w:id="300043898">
                          <w:marLeft w:val="0"/>
                          <w:marRight w:val="0"/>
                          <w:marTop w:val="0"/>
                          <w:marBottom w:val="0"/>
                          <w:divBdr>
                            <w:top w:val="none" w:sz="0" w:space="0" w:color="auto"/>
                            <w:left w:val="none" w:sz="0" w:space="0" w:color="auto"/>
                            <w:bottom w:val="none" w:sz="0" w:space="0" w:color="auto"/>
                            <w:right w:val="none" w:sz="0" w:space="0" w:color="auto"/>
                          </w:divBdr>
                          <w:divsChild>
                            <w:div w:id="162287090">
                              <w:marLeft w:val="0"/>
                              <w:marRight w:val="0"/>
                              <w:marTop w:val="0"/>
                              <w:marBottom w:val="0"/>
                              <w:divBdr>
                                <w:top w:val="none" w:sz="0" w:space="0" w:color="auto"/>
                                <w:left w:val="none" w:sz="0" w:space="0" w:color="auto"/>
                                <w:bottom w:val="none" w:sz="0" w:space="0" w:color="auto"/>
                                <w:right w:val="none" w:sz="0" w:space="0" w:color="auto"/>
                              </w:divBdr>
                            </w:div>
                            <w:div w:id="17899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930">
                  <w:marLeft w:val="-420"/>
                  <w:marRight w:val="0"/>
                  <w:marTop w:val="0"/>
                  <w:marBottom w:val="0"/>
                  <w:divBdr>
                    <w:top w:val="none" w:sz="0" w:space="0" w:color="auto"/>
                    <w:left w:val="none" w:sz="0" w:space="0" w:color="auto"/>
                    <w:bottom w:val="none" w:sz="0" w:space="0" w:color="auto"/>
                    <w:right w:val="none" w:sz="0" w:space="0" w:color="auto"/>
                  </w:divBdr>
                  <w:divsChild>
                    <w:div w:id="383023663">
                      <w:marLeft w:val="0"/>
                      <w:marRight w:val="0"/>
                      <w:marTop w:val="0"/>
                      <w:marBottom w:val="0"/>
                      <w:divBdr>
                        <w:top w:val="none" w:sz="0" w:space="0" w:color="auto"/>
                        <w:left w:val="none" w:sz="0" w:space="0" w:color="auto"/>
                        <w:bottom w:val="none" w:sz="0" w:space="0" w:color="auto"/>
                        <w:right w:val="none" w:sz="0" w:space="0" w:color="auto"/>
                      </w:divBdr>
                      <w:divsChild>
                        <w:div w:id="101582062">
                          <w:marLeft w:val="0"/>
                          <w:marRight w:val="0"/>
                          <w:marTop w:val="0"/>
                          <w:marBottom w:val="0"/>
                          <w:divBdr>
                            <w:top w:val="none" w:sz="0" w:space="0" w:color="auto"/>
                            <w:left w:val="none" w:sz="0" w:space="0" w:color="auto"/>
                            <w:bottom w:val="none" w:sz="0" w:space="0" w:color="auto"/>
                            <w:right w:val="none" w:sz="0" w:space="0" w:color="auto"/>
                          </w:divBdr>
                          <w:divsChild>
                            <w:div w:id="424495621">
                              <w:marLeft w:val="0"/>
                              <w:marRight w:val="0"/>
                              <w:marTop w:val="0"/>
                              <w:marBottom w:val="0"/>
                              <w:divBdr>
                                <w:top w:val="none" w:sz="0" w:space="0" w:color="auto"/>
                                <w:left w:val="none" w:sz="0" w:space="0" w:color="auto"/>
                                <w:bottom w:val="none" w:sz="0" w:space="0" w:color="auto"/>
                                <w:right w:val="none" w:sz="0" w:space="0" w:color="auto"/>
                              </w:divBdr>
                            </w:div>
                            <w:div w:id="8200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306">
                  <w:marLeft w:val="-420"/>
                  <w:marRight w:val="0"/>
                  <w:marTop w:val="0"/>
                  <w:marBottom w:val="0"/>
                  <w:divBdr>
                    <w:top w:val="none" w:sz="0" w:space="0" w:color="auto"/>
                    <w:left w:val="none" w:sz="0" w:space="0" w:color="auto"/>
                    <w:bottom w:val="none" w:sz="0" w:space="0" w:color="auto"/>
                    <w:right w:val="none" w:sz="0" w:space="0" w:color="auto"/>
                  </w:divBdr>
                  <w:divsChild>
                    <w:div w:id="1655067269">
                      <w:marLeft w:val="0"/>
                      <w:marRight w:val="0"/>
                      <w:marTop w:val="0"/>
                      <w:marBottom w:val="0"/>
                      <w:divBdr>
                        <w:top w:val="none" w:sz="0" w:space="0" w:color="auto"/>
                        <w:left w:val="none" w:sz="0" w:space="0" w:color="auto"/>
                        <w:bottom w:val="none" w:sz="0" w:space="0" w:color="auto"/>
                        <w:right w:val="none" w:sz="0" w:space="0" w:color="auto"/>
                      </w:divBdr>
                      <w:divsChild>
                        <w:div w:id="739670834">
                          <w:marLeft w:val="0"/>
                          <w:marRight w:val="0"/>
                          <w:marTop w:val="0"/>
                          <w:marBottom w:val="0"/>
                          <w:divBdr>
                            <w:top w:val="none" w:sz="0" w:space="0" w:color="auto"/>
                            <w:left w:val="none" w:sz="0" w:space="0" w:color="auto"/>
                            <w:bottom w:val="none" w:sz="0" w:space="0" w:color="auto"/>
                            <w:right w:val="none" w:sz="0" w:space="0" w:color="auto"/>
                          </w:divBdr>
                          <w:divsChild>
                            <w:div w:id="1185830456">
                              <w:marLeft w:val="0"/>
                              <w:marRight w:val="0"/>
                              <w:marTop w:val="0"/>
                              <w:marBottom w:val="0"/>
                              <w:divBdr>
                                <w:top w:val="none" w:sz="0" w:space="0" w:color="auto"/>
                                <w:left w:val="none" w:sz="0" w:space="0" w:color="auto"/>
                                <w:bottom w:val="none" w:sz="0" w:space="0" w:color="auto"/>
                                <w:right w:val="none" w:sz="0" w:space="0" w:color="auto"/>
                              </w:divBdr>
                            </w:div>
                            <w:div w:id="11541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19788">
                  <w:marLeft w:val="-420"/>
                  <w:marRight w:val="0"/>
                  <w:marTop w:val="0"/>
                  <w:marBottom w:val="0"/>
                  <w:divBdr>
                    <w:top w:val="none" w:sz="0" w:space="0" w:color="auto"/>
                    <w:left w:val="none" w:sz="0" w:space="0" w:color="auto"/>
                    <w:bottom w:val="none" w:sz="0" w:space="0" w:color="auto"/>
                    <w:right w:val="none" w:sz="0" w:space="0" w:color="auto"/>
                  </w:divBdr>
                  <w:divsChild>
                    <w:div w:id="677275545">
                      <w:marLeft w:val="0"/>
                      <w:marRight w:val="0"/>
                      <w:marTop w:val="0"/>
                      <w:marBottom w:val="0"/>
                      <w:divBdr>
                        <w:top w:val="none" w:sz="0" w:space="0" w:color="auto"/>
                        <w:left w:val="none" w:sz="0" w:space="0" w:color="auto"/>
                        <w:bottom w:val="none" w:sz="0" w:space="0" w:color="auto"/>
                        <w:right w:val="none" w:sz="0" w:space="0" w:color="auto"/>
                      </w:divBdr>
                      <w:divsChild>
                        <w:div w:id="1616136989">
                          <w:marLeft w:val="0"/>
                          <w:marRight w:val="0"/>
                          <w:marTop w:val="0"/>
                          <w:marBottom w:val="0"/>
                          <w:divBdr>
                            <w:top w:val="none" w:sz="0" w:space="0" w:color="auto"/>
                            <w:left w:val="none" w:sz="0" w:space="0" w:color="auto"/>
                            <w:bottom w:val="none" w:sz="0" w:space="0" w:color="auto"/>
                            <w:right w:val="none" w:sz="0" w:space="0" w:color="auto"/>
                          </w:divBdr>
                          <w:divsChild>
                            <w:div w:id="1261331475">
                              <w:marLeft w:val="0"/>
                              <w:marRight w:val="0"/>
                              <w:marTop w:val="0"/>
                              <w:marBottom w:val="0"/>
                              <w:divBdr>
                                <w:top w:val="none" w:sz="0" w:space="0" w:color="auto"/>
                                <w:left w:val="none" w:sz="0" w:space="0" w:color="auto"/>
                                <w:bottom w:val="none" w:sz="0" w:space="0" w:color="auto"/>
                                <w:right w:val="none" w:sz="0" w:space="0" w:color="auto"/>
                              </w:divBdr>
                            </w:div>
                            <w:div w:id="12290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2978">
                  <w:marLeft w:val="-420"/>
                  <w:marRight w:val="0"/>
                  <w:marTop w:val="0"/>
                  <w:marBottom w:val="0"/>
                  <w:divBdr>
                    <w:top w:val="none" w:sz="0" w:space="0" w:color="auto"/>
                    <w:left w:val="none" w:sz="0" w:space="0" w:color="auto"/>
                    <w:bottom w:val="none" w:sz="0" w:space="0" w:color="auto"/>
                    <w:right w:val="none" w:sz="0" w:space="0" w:color="auto"/>
                  </w:divBdr>
                  <w:divsChild>
                    <w:div w:id="1212503550">
                      <w:marLeft w:val="0"/>
                      <w:marRight w:val="0"/>
                      <w:marTop w:val="0"/>
                      <w:marBottom w:val="0"/>
                      <w:divBdr>
                        <w:top w:val="none" w:sz="0" w:space="0" w:color="auto"/>
                        <w:left w:val="none" w:sz="0" w:space="0" w:color="auto"/>
                        <w:bottom w:val="none" w:sz="0" w:space="0" w:color="auto"/>
                        <w:right w:val="none" w:sz="0" w:space="0" w:color="auto"/>
                      </w:divBdr>
                      <w:divsChild>
                        <w:div w:id="175386612">
                          <w:marLeft w:val="0"/>
                          <w:marRight w:val="0"/>
                          <w:marTop w:val="0"/>
                          <w:marBottom w:val="0"/>
                          <w:divBdr>
                            <w:top w:val="none" w:sz="0" w:space="0" w:color="auto"/>
                            <w:left w:val="none" w:sz="0" w:space="0" w:color="auto"/>
                            <w:bottom w:val="none" w:sz="0" w:space="0" w:color="auto"/>
                            <w:right w:val="none" w:sz="0" w:space="0" w:color="auto"/>
                          </w:divBdr>
                          <w:divsChild>
                            <w:div w:id="1244948818">
                              <w:marLeft w:val="0"/>
                              <w:marRight w:val="0"/>
                              <w:marTop w:val="0"/>
                              <w:marBottom w:val="0"/>
                              <w:divBdr>
                                <w:top w:val="none" w:sz="0" w:space="0" w:color="auto"/>
                                <w:left w:val="none" w:sz="0" w:space="0" w:color="auto"/>
                                <w:bottom w:val="none" w:sz="0" w:space="0" w:color="auto"/>
                                <w:right w:val="none" w:sz="0" w:space="0" w:color="auto"/>
                              </w:divBdr>
                            </w:div>
                            <w:div w:id="2659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063">
                  <w:marLeft w:val="-420"/>
                  <w:marRight w:val="0"/>
                  <w:marTop w:val="0"/>
                  <w:marBottom w:val="0"/>
                  <w:divBdr>
                    <w:top w:val="none" w:sz="0" w:space="0" w:color="auto"/>
                    <w:left w:val="none" w:sz="0" w:space="0" w:color="auto"/>
                    <w:bottom w:val="none" w:sz="0" w:space="0" w:color="auto"/>
                    <w:right w:val="none" w:sz="0" w:space="0" w:color="auto"/>
                  </w:divBdr>
                  <w:divsChild>
                    <w:div w:id="972364145">
                      <w:marLeft w:val="0"/>
                      <w:marRight w:val="0"/>
                      <w:marTop w:val="0"/>
                      <w:marBottom w:val="0"/>
                      <w:divBdr>
                        <w:top w:val="none" w:sz="0" w:space="0" w:color="auto"/>
                        <w:left w:val="none" w:sz="0" w:space="0" w:color="auto"/>
                        <w:bottom w:val="none" w:sz="0" w:space="0" w:color="auto"/>
                        <w:right w:val="none" w:sz="0" w:space="0" w:color="auto"/>
                      </w:divBdr>
                      <w:divsChild>
                        <w:div w:id="2020808003">
                          <w:marLeft w:val="0"/>
                          <w:marRight w:val="0"/>
                          <w:marTop w:val="0"/>
                          <w:marBottom w:val="0"/>
                          <w:divBdr>
                            <w:top w:val="none" w:sz="0" w:space="0" w:color="auto"/>
                            <w:left w:val="none" w:sz="0" w:space="0" w:color="auto"/>
                            <w:bottom w:val="none" w:sz="0" w:space="0" w:color="auto"/>
                            <w:right w:val="none" w:sz="0" w:space="0" w:color="auto"/>
                          </w:divBdr>
                          <w:divsChild>
                            <w:div w:id="904608837">
                              <w:marLeft w:val="0"/>
                              <w:marRight w:val="0"/>
                              <w:marTop w:val="0"/>
                              <w:marBottom w:val="0"/>
                              <w:divBdr>
                                <w:top w:val="none" w:sz="0" w:space="0" w:color="auto"/>
                                <w:left w:val="none" w:sz="0" w:space="0" w:color="auto"/>
                                <w:bottom w:val="none" w:sz="0" w:space="0" w:color="auto"/>
                                <w:right w:val="none" w:sz="0" w:space="0" w:color="auto"/>
                              </w:divBdr>
                            </w:div>
                            <w:div w:id="7387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748729">
          <w:marLeft w:val="0"/>
          <w:marRight w:val="0"/>
          <w:marTop w:val="0"/>
          <w:marBottom w:val="0"/>
          <w:divBdr>
            <w:top w:val="none" w:sz="0" w:space="0" w:color="auto"/>
            <w:left w:val="none" w:sz="0" w:space="0" w:color="auto"/>
            <w:bottom w:val="none" w:sz="0" w:space="0" w:color="auto"/>
            <w:right w:val="none" w:sz="0" w:space="0" w:color="auto"/>
          </w:divBdr>
          <w:divsChild>
            <w:div w:id="43143368">
              <w:marLeft w:val="0"/>
              <w:marRight w:val="0"/>
              <w:marTop w:val="0"/>
              <w:marBottom w:val="0"/>
              <w:divBdr>
                <w:top w:val="none" w:sz="0" w:space="0" w:color="auto"/>
                <w:left w:val="none" w:sz="0" w:space="0" w:color="auto"/>
                <w:bottom w:val="none" w:sz="0" w:space="0" w:color="auto"/>
                <w:right w:val="none" w:sz="0" w:space="0" w:color="auto"/>
              </w:divBdr>
              <w:divsChild>
                <w:div w:id="2896747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13510075">
      <w:bodyDiv w:val="1"/>
      <w:marLeft w:val="0"/>
      <w:marRight w:val="0"/>
      <w:marTop w:val="0"/>
      <w:marBottom w:val="0"/>
      <w:divBdr>
        <w:top w:val="none" w:sz="0" w:space="0" w:color="auto"/>
        <w:left w:val="none" w:sz="0" w:space="0" w:color="auto"/>
        <w:bottom w:val="none" w:sz="0" w:space="0" w:color="auto"/>
        <w:right w:val="none" w:sz="0" w:space="0" w:color="auto"/>
      </w:divBdr>
    </w:div>
    <w:div w:id="1547451361">
      <w:bodyDiv w:val="1"/>
      <w:marLeft w:val="0"/>
      <w:marRight w:val="0"/>
      <w:marTop w:val="0"/>
      <w:marBottom w:val="0"/>
      <w:divBdr>
        <w:top w:val="none" w:sz="0" w:space="0" w:color="auto"/>
        <w:left w:val="none" w:sz="0" w:space="0" w:color="auto"/>
        <w:bottom w:val="none" w:sz="0" w:space="0" w:color="auto"/>
        <w:right w:val="none" w:sz="0" w:space="0" w:color="auto"/>
      </w:divBdr>
    </w:div>
    <w:div w:id="1570143886">
      <w:bodyDiv w:val="1"/>
      <w:marLeft w:val="0"/>
      <w:marRight w:val="0"/>
      <w:marTop w:val="0"/>
      <w:marBottom w:val="0"/>
      <w:divBdr>
        <w:top w:val="none" w:sz="0" w:space="0" w:color="auto"/>
        <w:left w:val="none" w:sz="0" w:space="0" w:color="auto"/>
        <w:bottom w:val="none" w:sz="0" w:space="0" w:color="auto"/>
        <w:right w:val="none" w:sz="0" w:space="0" w:color="auto"/>
      </w:divBdr>
    </w:div>
    <w:div w:id="1992320047">
      <w:bodyDiv w:val="1"/>
      <w:marLeft w:val="0"/>
      <w:marRight w:val="0"/>
      <w:marTop w:val="0"/>
      <w:marBottom w:val="0"/>
      <w:divBdr>
        <w:top w:val="none" w:sz="0" w:space="0" w:color="auto"/>
        <w:left w:val="none" w:sz="0" w:space="0" w:color="auto"/>
        <w:bottom w:val="none" w:sz="0" w:space="0" w:color="auto"/>
        <w:right w:val="none" w:sz="0" w:space="0" w:color="auto"/>
      </w:divBdr>
      <w:divsChild>
        <w:div w:id="1689674632">
          <w:marLeft w:val="-420"/>
          <w:marRight w:val="0"/>
          <w:marTop w:val="0"/>
          <w:marBottom w:val="0"/>
          <w:divBdr>
            <w:top w:val="none" w:sz="0" w:space="0" w:color="auto"/>
            <w:left w:val="none" w:sz="0" w:space="0" w:color="auto"/>
            <w:bottom w:val="none" w:sz="0" w:space="0" w:color="auto"/>
            <w:right w:val="none" w:sz="0" w:space="0" w:color="auto"/>
          </w:divBdr>
          <w:divsChild>
            <w:div w:id="1962681773">
              <w:marLeft w:val="0"/>
              <w:marRight w:val="0"/>
              <w:marTop w:val="0"/>
              <w:marBottom w:val="0"/>
              <w:divBdr>
                <w:top w:val="none" w:sz="0" w:space="0" w:color="auto"/>
                <w:left w:val="none" w:sz="0" w:space="0" w:color="auto"/>
                <w:bottom w:val="none" w:sz="0" w:space="0" w:color="auto"/>
                <w:right w:val="none" w:sz="0" w:space="0" w:color="auto"/>
              </w:divBdr>
              <w:divsChild>
                <w:div w:id="2109543792">
                  <w:marLeft w:val="0"/>
                  <w:marRight w:val="0"/>
                  <w:marTop w:val="0"/>
                  <w:marBottom w:val="0"/>
                  <w:divBdr>
                    <w:top w:val="none" w:sz="0" w:space="0" w:color="auto"/>
                    <w:left w:val="none" w:sz="0" w:space="0" w:color="auto"/>
                    <w:bottom w:val="none" w:sz="0" w:space="0" w:color="auto"/>
                    <w:right w:val="none" w:sz="0" w:space="0" w:color="auto"/>
                  </w:divBdr>
                  <w:divsChild>
                    <w:div w:id="955019735">
                      <w:marLeft w:val="0"/>
                      <w:marRight w:val="0"/>
                      <w:marTop w:val="0"/>
                      <w:marBottom w:val="0"/>
                      <w:divBdr>
                        <w:top w:val="none" w:sz="0" w:space="0" w:color="auto"/>
                        <w:left w:val="none" w:sz="0" w:space="0" w:color="auto"/>
                        <w:bottom w:val="none" w:sz="0" w:space="0" w:color="auto"/>
                        <w:right w:val="none" w:sz="0" w:space="0" w:color="auto"/>
                      </w:divBdr>
                    </w:div>
                    <w:div w:id="1867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5500">
          <w:marLeft w:val="-420"/>
          <w:marRight w:val="0"/>
          <w:marTop w:val="0"/>
          <w:marBottom w:val="0"/>
          <w:divBdr>
            <w:top w:val="none" w:sz="0" w:space="0" w:color="auto"/>
            <w:left w:val="none" w:sz="0" w:space="0" w:color="auto"/>
            <w:bottom w:val="none" w:sz="0" w:space="0" w:color="auto"/>
            <w:right w:val="none" w:sz="0" w:space="0" w:color="auto"/>
          </w:divBdr>
          <w:divsChild>
            <w:div w:id="953631521">
              <w:marLeft w:val="0"/>
              <w:marRight w:val="0"/>
              <w:marTop w:val="0"/>
              <w:marBottom w:val="0"/>
              <w:divBdr>
                <w:top w:val="none" w:sz="0" w:space="0" w:color="auto"/>
                <w:left w:val="none" w:sz="0" w:space="0" w:color="auto"/>
                <w:bottom w:val="none" w:sz="0" w:space="0" w:color="auto"/>
                <w:right w:val="none" w:sz="0" w:space="0" w:color="auto"/>
              </w:divBdr>
              <w:divsChild>
                <w:div w:id="2088455832">
                  <w:marLeft w:val="0"/>
                  <w:marRight w:val="0"/>
                  <w:marTop w:val="0"/>
                  <w:marBottom w:val="0"/>
                  <w:divBdr>
                    <w:top w:val="none" w:sz="0" w:space="0" w:color="auto"/>
                    <w:left w:val="none" w:sz="0" w:space="0" w:color="auto"/>
                    <w:bottom w:val="none" w:sz="0" w:space="0" w:color="auto"/>
                    <w:right w:val="none" w:sz="0" w:space="0" w:color="auto"/>
                  </w:divBdr>
                  <w:divsChild>
                    <w:div w:id="92480554">
                      <w:marLeft w:val="0"/>
                      <w:marRight w:val="0"/>
                      <w:marTop w:val="0"/>
                      <w:marBottom w:val="0"/>
                      <w:divBdr>
                        <w:top w:val="none" w:sz="0" w:space="0" w:color="auto"/>
                        <w:left w:val="none" w:sz="0" w:space="0" w:color="auto"/>
                        <w:bottom w:val="none" w:sz="0" w:space="0" w:color="auto"/>
                        <w:right w:val="none" w:sz="0" w:space="0" w:color="auto"/>
                      </w:divBdr>
                    </w:div>
                    <w:div w:id="19227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7256">
          <w:marLeft w:val="-420"/>
          <w:marRight w:val="0"/>
          <w:marTop w:val="0"/>
          <w:marBottom w:val="0"/>
          <w:divBdr>
            <w:top w:val="none" w:sz="0" w:space="0" w:color="auto"/>
            <w:left w:val="none" w:sz="0" w:space="0" w:color="auto"/>
            <w:bottom w:val="none" w:sz="0" w:space="0" w:color="auto"/>
            <w:right w:val="none" w:sz="0" w:space="0" w:color="auto"/>
          </w:divBdr>
          <w:divsChild>
            <w:div w:id="1282802796">
              <w:marLeft w:val="0"/>
              <w:marRight w:val="0"/>
              <w:marTop w:val="0"/>
              <w:marBottom w:val="0"/>
              <w:divBdr>
                <w:top w:val="none" w:sz="0" w:space="0" w:color="auto"/>
                <w:left w:val="none" w:sz="0" w:space="0" w:color="auto"/>
                <w:bottom w:val="none" w:sz="0" w:space="0" w:color="auto"/>
                <w:right w:val="none" w:sz="0" w:space="0" w:color="auto"/>
              </w:divBdr>
              <w:divsChild>
                <w:div w:id="2145196793">
                  <w:marLeft w:val="0"/>
                  <w:marRight w:val="0"/>
                  <w:marTop w:val="0"/>
                  <w:marBottom w:val="0"/>
                  <w:divBdr>
                    <w:top w:val="none" w:sz="0" w:space="0" w:color="auto"/>
                    <w:left w:val="none" w:sz="0" w:space="0" w:color="auto"/>
                    <w:bottom w:val="none" w:sz="0" w:space="0" w:color="auto"/>
                    <w:right w:val="none" w:sz="0" w:space="0" w:color="auto"/>
                  </w:divBdr>
                  <w:divsChild>
                    <w:div w:id="1946421202">
                      <w:marLeft w:val="0"/>
                      <w:marRight w:val="0"/>
                      <w:marTop w:val="0"/>
                      <w:marBottom w:val="0"/>
                      <w:divBdr>
                        <w:top w:val="none" w:sz="0" w:space="0" w:color="auto"/>
                        <w:left w:val="none" w:sz="0" w:space="0" w:color="auto"/>
                        <w:bottom w:val="none" w:sz="0" w:space="0" w:color="auto"/>
                        <w:right w:val="none" w:sz="0" w:space="0" w:color="auto"/>
                      </w:divBdr>
                    </w:div>
                    <w:div w:id="3985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1096">
          <w:marLeft w:val="-420"/>
          <w:marRight w:val="0"/>
          <w:marTop w:val="0"/>
          <w:marBottom w:val="0"/>
          <w:divBdr>
            <w:top w:val="none" w:sz="0" w:space="0" w:color="auto"/>
            <w:left w:val="none" w:sz="0" w:space="0" w:color="auto"/>
            <w:bottom w:val="none" w:sz="0" w:space="0" w:color="auto"/>
            <w:right w:val="none" w:sz="0" w:space="0" w:color="auto"/>
          </w:divBdr>
          <w:divsChild>
            <w:div w:id="440077930">
              <w:marLeft w:val="0"/>
              <w:marRight w:val="0"/>
              <w:marTop w:val="0"/>
              <w:marBottom w:val="0"/>
              <w:divBdr>
                <w:top w:val="none" w:sz="0" w:space="0" w:color="auto"/>
                <w:left w:val="none" w:sz="0" w:space="0" w:color="auto"/>
                <w:bottom w:val="none" w:sz="0" w:space="0" w:color="auto"/>
                <w:right w:val="none" w:sz="0" w:space="0" w:color="auto"/>
              </w:divBdr>
              <w:divsChild>
                <w:div w:id="1697270803">
                  <w:marLeft w:val="0"/>
                  <w:marRight w:val="0"/>
                  <w:marTop w:val="0"/>
                  <w:marBottom w:val="0"/>
                  <w:divBdr>
                    <w:top w:val="none" w:sz="0" w:space="0" w:color="auto"/>
                    <w:left w:val="none" w:sz="0" w:space="0" w:color="auto"/>
                    <w:bottom w:val="none" w:sz="0" w:space="0" w:color="auto"/>
                    <w:right w:val="none" w:sz="0" w:space="0" w:color="auto"/>
                  </w:divBdr>
                  <w:divsChild>
                    <w:div w:id="55051225">
                      <w:marLeft w:val="0"/>
                      <w:marRight w:val="0"/>
                      <w:marTop w:val="0"/>
                      <w:marBottom w:val="0"/>
                      <w:divBdr>
                        <w:top w:val="none" w:sz="0" w:space="0" w:color="auto"/>
                        <w:left w:val="none" w:sz="0" w:space="0" w:color="auto"/>
                        <w:bottom w:val="none" w:sz="0" w:space="0" w:color="auto"/>
                        <w:right w:val="none" w:sz="0" w:space="0" w:color="auto"/>
                      </w:divBdr>
                    </w:div>
                    <w:div w:id="7145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19115">
          <w:marLeft w:val="-420"/>
          <w:marRight w:val="0"/>
          <w:marTop w:val="0"/>
          <w:marBottom w:val="0"/>
          <w:divBdr>
            <w:top w:val="none" w:sz="0" w:space="0" w:color="auto"/>
            <w:left w:val="none" w:sz="0" w:space="0" w:color="auto"/>
            <w:bottom w:val="none" w:sz="0" w:space="0" w:color="auto"/>
            <w:right w:val="none" w:sz="0" w:space="0" w:color="auto"/>
          </w:divBdr>
          <w:divsChild>
            <w:div w:id="901209619">
              <w:marLeft w:val="0"/>
              <w:marRight w:val="0"/>
              <w:marTop w:val="0"/>
              <w:marBottom w:val="0"/>
              <w:divBdr>
                <w:top w:val="none" w:sz="0" w:space="0" w:color="auto"/>
                <w:left w:val="none" w:sz="0" w:space="0" w:color="auto"/>
                <w:bottom w:val="none" w:sz="0" w:space="0" w:color="auto"/>
                <w:right w:val="none" w:sz="0" w:space="0" w:color="auto"/>
              </w:divBdr>
              <w:divsChild>
                <w:div w:id="1041242936">
                  <w:marLeft w:val="0"/>
                  <w:marRight w:val="0"/>
                  <w:marTop w:val="0"/>
                  <w:marBottom w:val="0"/>
                  <w:divBdr>
                    <w:top w:val="none" w:sz="0" w:space="0" w:color="auto"/>
                    <w:left w:val="none" w:sz="0" w:space="0" w:color="auto"/>
                    <w:bottom w:val="none" w:sz="0" w:space="0" w:color="auto"/>
                    <w:right w:val="none" w:sz="0" w:space="0" w:color="auto"/>
                  </w:divBdr>
                  <w:divsChild>
                    <w:div w:id="1179082276">
                      <w:marLeft w:val="0"/>
                      <w:marRight w:val="0"/>
                      <w:marTop w:val="0"/>
                      <w:marBottom w:val="0"/>
                      <w:divBdr>
                        <w:top w:val="none" w:sz="0" w:space="0" w:color="auto"/>
                        <w:left w:val="none" w:sz="0" w:space="0" w:color="auto"/>
                        <w:bottom w:val="none" w:sz="0" w:space="0" w:color="auto"/>
                        <w:right w:val="none" w:sz="0" w:space="0" w:color="auto"/>
                      </w:divBdr>
                    </w:div>
                    <w:div w:id="6242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911">
          <w:marLeft w:val="-420"/>
          <w:marRight w:val="0"/>
          <w:marTop w:val="0"/>
          <w:marBottom w:val="0"/>
          <w:divBdr>
            <w:top w:val="none" w:sz="0" w:space="0" w:color="auto"/>
            <w:left w:val="none" w:sz="0" w:space="0" w:color="auto"/>
            <w:bottom w:val="none" w:sz="0" w:space="0" w:color="auto"/>
            <w:right w:val="none" w:sz="0" w:space="0" w:color="auto"/>
          </w:divBdr>
          <w:divsChild>
            <w:div w:id="889531804">
              <w:marLeft w:val="0"/>
              <w:marRight w:val="0"/>
              <w:marTop w:val="0"/>
              <w:marBottom w:val="0"/>
              <w:divBdr>
                <w:top w:val="none" w:sz="0" w:space="0" w:color="auto"/>
                <w:left w:val="none" w:sz="0" w:space="0" w:color="auto"/>
                <w:bottom w:val="none" w:sz="0" w:space="0" w:color="auto"/>
                <w:right w:val="none" w:sz="0" w:space="0" w:color="auto"/>
              </w:divBdr>
              <w:divsChild>
                <w:div w:id="755059081">
                  <w:marLeft w:val="0"/>
                  <w:marRight w:val="0"/>
                  <w:marTop w:val="0"/>
                  <w:marBottom w:val="0"/>
                  <w:divBdr>
                    <w:top w:val="none" w:sz="0" w:space="0" w:color="auto"/>
                    <w:left w:val="none" w:sz="0" w:space="0" w:color="auto"/>
                    <w:bottom w:val="none" w:sz="0" w:space="0" w:color="auto"/>
                    <w:right w:val="none" w:sz="0" w:space="0" w:color="auto"/>
                  </w:divBdr>
                  <w:divsChild>
                    <w:div w:id="467170329">
                      <w:marLeft w:val="0"/>
                      <w:marRight w:val="0"/>
                      <w:marTop w:val="0"/>
                      <w:marBottom w:val="0"/>
                      <w:divBdr>
                        <w:top w:val="none" w:sz="0" w:space="0" w:color="auto"/>
                        <w:left w:val="none" w:sz="0" w:space="0" w:color="auto"/>
                        <w:bottom w:val="none" w:sz="0" w:space="0" w:color="auto"/>
                        <w:right w:val="none" w:sz="0" w:space="0" w:color="auto"/>
                      </w:divBdr>
                    </w:div>
                    <w:div w:id="20676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59680">
          <w:marLeft w:val="-420"/>
          <w:marRight w:val="0"/>
          <w:marTop w:val="0"/>
          <w:marBottom w:val="0"/>
          <w:divBdr>
            <w:top w:val="none" w:sz="0" w:space="0" w:color="auto"/>
            <w:left w:val="none" w:sz="0" w:space="0" w:color="auto"/>
            <w:bottom w:val="none" w:sz="0" w:space="0" w:color="auto"/>
            <w:right w:val="none" w:sz="0" w:space="0" w:color="auto"/>
          </w:divBdr>
          <w:divsChild>
            <w:div w:id="1872305073">
              <w:marLeft w:val="0"/>
              <w:marRight w:val="0"/>
              <w:marTop w:val="0"/>
              <w:marBottom w:val="0"/>
              <w:divBdr>
                <w:top w:val="none" w:sz="0" w:space="0" w:color="auto"/>
                <w:left w:val="none" w:sz="0" w:space="0" w:color="auto"/>
                <w:bottom w:val="none" w:sz="0" w:space="0" w:color="auto"/>
                <w:right w:val="none" w:sz="0" w:space="0" w:color="auto"/>
              </w:divBdr>
              <w:divsChild>
                <w:div w:id="1046954261">
                  <w:marLeft w:val="0"/>
                  <w:marRight w:val="0"/>
                  <w:marTop w:val="0"/>
                  <w:marBottom w:val="0"/>
                  <w:divBdr>
                    <w:top w:val="none" w:sz="0" w:space="0" w:color="auto"/>
                    <w:left w:val="none" w:sz="0" w:space="0" w:color="auto"/>
                    <w:bottom w:val="none" w:sz="0" w:space="0" w:color="auto"/>
                    <w:right w:val="none" w:sz="0" w:space="0" w:color="auto"/>
                  </w:divBdr>
                  <w:divsChild>
                    <w:div w:id="809785584">
                      <w:marLeft w:val="0"/>
                      <w:marRight w:val="0"/>
                      <w:marTop w:val="0"/>
                      <w:marBottom w:val="0"/>
                      <w:divBdr>
                        <w:top w:val="none" w:sz="0" w:space="0" w:color="auto"/>
                        <w:left w:val="none" w:sz="0" w:space="0" w:color="auto"/>
                        <w:bottom w:val="none" w:sz="0" w:space="0" w:color="auto"/>
                        <w:right w:val="none" w:sz="0" w:space="0" w:color="auto"/>
                      </w:divBdr>
                    </w:div>
                    <w:div w:id="117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94233">
          <w:marLeft w:val="-420"/>
          <w:marRight w:val="0"/>
          <w:marTop w:val="0"/>
          <w:marBottom w:val="0"/>
          <w:divBdr>
            <w:top w:val="none" w:sz="0" w:space="0" w:color="auto"/>
            <w:left w:val="none" w:sz="0" w:space="0" w:color="auto"/>
            <w:bottom w:val="none" w:sz="0" w:space="0" w:color="auto"/>
            <w:right w:val="none" w:sz="0" w:space="0" w:color="auto"/>
          </w:divBdr>
          <w:divsChild>
            <w:div w:id="1692027193">
              <w:marLeft w:val="0"/>
              <w:marRight w:val="0"/>
              <w:marTop w:val="0"/>
              <w:marBottom w:val="0"/>
              <w:divBdr>
                <w:top w:val="none" w:sz="0" w:space="0" w:color="auto"/>
                <w:left w:val="none" w:sz="0" w:space="0" w:color="auto"/>
                <w:bottom w:val="none" w:sz="0" w:space="0" w:color="auto"/>
                <w:right w:val="none" w:sz="0" w:space="0" w:color="auto"/>
              </w:divBdr>
              <w:divsChild>
                <w:div w:id="664548128">
                  <w:marLeft w:val="0"/>
                  <w:marRight w:val="0"/>
                  <w:marTop w:val="0"/>
                  <w:marBottom w:val="0"/>
                  <w:divBdr>
                    <w:top w:val="none" w:sz="0" w:space="0" w:color="auto"/>
                    <w:left w:val="none" w:sz="0" w:space="0" w:color="auto"/>
                    <w:bottom w:val="none" w:sz="0" w:space="0" w:color="auto"/>
                    <w:right w:val="none" w:sz="0" w:space="0" w:color="auto"/>
                  </w:divBdr>
                  <w:divsChild>
                    <w:div w:id="494953957">
                      <w:marLeft w:val="0"/>
                      <w:marRight w:val="0"/>
                      <w:marTop w:val="0"/>
                      <w:marBottom w:val="0"/>
                      <w:divBdr>
                        <w:top w:val="none" w:sz="0" w:space="0" w:color="auto"/>
                        <w:left w:val="none" w:sz="0" w:space="0" w:color="auto"/>
                        <w:bottom w:val="none" w:sz="0" w:space="0" w:color="auto"/>
                        <w:right w:val="none" w:sz="0" w:space="0" w:color="auto"/>
                      </w:divBdr>
                    </w:div>
                    <w:div w:id="9742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698">
      <w:bodyDiv w:val="1"/>
      <w:marLeft w:val="0"/>
      <w:marRight w:val="0"/>
      <w:marTop w:val="0"/>
      <w:marBottom w:val="0"/>
      <w:divBdr>
        <w:top w:val="none" w:sz="0" w:space="0" w:color="auto"/>
        <w:left w:val="none" w:sz="0" w:space="0" w:color="auto"/>
        <w:bottom w:val="none" w:sz="0" w:space="0" w:color="auto"/>
        <w:right w:val="none" w:sz="0" w:space="0" w:color="auto"/>
      </w:divBdr>
    </w:div>
    <w:div w:id="2014716695">
      <w:bodyDiv w:val="1"/>
      <w:marLeft w:val="0"/>
      <w:marRight w:val="0"/>
      <w:marTop w:val="0"/>
      <w:marBottom w:val="0"/>
      <w:divBdr>
        <w:top w:val="none" w:sz="0" w:space="0" w:color="auto"/>
        <w:left w:val="none" w:sz="0" w:space="0" w:color="auto"/>
        <w:bottom w:val="none" w:sz="0" w:space="0" w:color="auto"/>
        <w:right w:val="none" w:sz="0" w:space="0" w:color="auto"/>
      </w:divBdr>
    </w:div>
    <w:div w:id="21325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Star of the Sea, Largs &amp; Our Lady of Perpetual Succour, Millport</dc:creator>
  <cp:keywords/>
  <dc:description/>
  <cp:lastModifiedBy>St Mary, Star of the Sea, Largs &amp; Our Lady of Perpetual Succour, Millport</cp:lastModifiedBy>
  <cp:revision>3</cp:revision>
  <cp:lastPrinted>2025-06-06T15:44:00Z</cp:lastPrinted>
  <dcterms:created xsi:type="dcterms:W3CDTF">2025-09-12T10:50:00Z</dcterms:created>
  <dcterms:modified xsi:type="dcterms:W3CDTF">2025-09-12T10:51:00Z</dcterms:modified>
</cp:coreProperties>
</file>