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Weekday Mass, 10am, Mon-Fri, except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u w:val="single"/>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073D5D11" w14:textId="77777777" w:rsidR="00A314F1" w:rsidRPr="002F59E0"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Youth Hub (Largs; P7-S3)</w:t>
      </w:r>
      <w:r w:rsidRPr="00660365">
        <w:rPr>
          <w:rFonts w:ascii="Baskerville Old Face" w:hAnsi="Baskerville Old Face"/>
          <w:i/>
          <w:iCs/>
          <w:sz w:val="19"/>
          <w:szCs w:val="19"/>
        </w:rPr>
        <w:t>:</w:t>
      </w:r>
      <w:r>
        <w:rPr>
          <w:rFonts w:ascii="Baskerville Old Face" w:hAnsi="Baskerville Old Face"/>
          <w:i/>
          <w:iCs/>
          <w:sz w:val="19"/>
          <w:szCs w:val="19"/>
        </w:rPr>
        <w:t xml:space="preserve"> Last Fridays, 6.30-8pm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7C07B2BA"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Pr="006409EB">
          <w:rPr>
            <w:rStyle w:val="Hyperlink"/>
            <w:rFonts w:ascii="Baskerville Old Face" w:hAnsi="Baskerville Old Face"/>
            <w:i/>
            <w:iCs/>
            <w:color w:val="auto"/>
            <w:sz w:val="18"/>
            <w:szCs w:val="18"/>
          </w:rPr>
          <w:t>crosshousehospital@gallowaydiocese.org.uk</w:t>
        </w:r>
      </w:hyperlink>
      <w:r w:rsidRPr="006409EB">
        <w:rPr>
          <w:rFonts w:ascii="Baskerville Old Face" w:hAnsi="Baskerville Old Face"/>
          <w:i/>
          <w:iCs/>
          <w:sz w:val="18"/>
          <w:szCs w:val="18"/>
        </w:rPr>
        <w:t xml:space="preserve"> or 01563 521832; </w:t>
      </w:r>
    </w:p>
    <w:p w14:paraId="60E90059" w14:textId="67A61440"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Pr="006409EB">
          <w:rPr>
            <w:rStyle w:val="Hyperlink"/>
            <w:rFonts w:ascii="Baskerville Old Face" w:hAnsi="Baskerville Old Face"/>
            <w:i/>
            <w:iCs/>
            <w:color w:val="auto"/>
            <w:sz w:val="18"/>
            <w:szCs w:val="18"/>
          </w:rPr>
          <w:t>ayrhospital@gallowaydiocese.org.uk</w:t>
        </w:r>
      </w:hyperlink>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2FA00E4" w14:textId="79B24C64" w:rsidR="00D00B29" w:rsidRDefault="00FD5ED1" w:rsidP="00D00B29">
      <w:pPr>
        <w:shd w:val="clear" w:color="auto" w:fill="FFFFFF"/>
        <w:spacing w:line="192" w:lineRule="auto"/>
        <w:jc w:val="both"/>
        <w:rPr>
          <w:rFonts w:ascii="Candara" w:hAnsi="Candara" w:cs="Arial"/>
          <w:sz w:val="16"/>
          <w:szCs w:val="16"/>
        </w:rPr>
      </w:pPr>
      <w:r w:rsidRPr="007C01E7">
        <w:rPr>
          <w:rFonts w:ascii="Candara" w:hAnsi="Candara" w:cs="Arial"/>
          <w:b/>
          <w:bCs/>
          <w:sz w:val="16"/>
          <w:szCs w:val="16"/>
          <w:u w:val="single"/>
        </w:rPr>
        <w:t>Recently Deceased</w:t>
      </w:r>
      <w:r w:rsidRPr="007C01E7">
        <w:rPr>
          <w:rFonts w:ascii="Candara" w:hAnsi="Candara" w:cs="Arial"/>
          <w:sz w:val="16"/>
          <w:szCs w:val="16"/>
        </w:rPr>
        <w:t>:</w:t>
      </w:r>
      <w:r w:rsidR="009E67A6">
        <w:rPr>
          <w:rFonts w:ascii="Candara" w:hAnsi="Candara" w:cs="Arial"/>
          <w:sz w:val="16"/>
          <w:szCs w:val="16"/>
        </w:rPr>
        <w:t xml:space="preserve"> </w:t>
      </w:r>
      <w:r w:rsidR="007E5B70">
        <w:rPr>
          <w:rFonts w:ascii="Candara" w:hAnsi="Candara" w:cs="Arial"/>
          <w:sz w:val="16"/>
          <w:szCs w:val="16"/>
        </w:rPr>
        <w:t>Janice Mulqueen, Evelyn Begley, Pat McGoldrick, Alec Campbell, Marie Oke, Frank McClory, John Paterson.</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7741FE">
        <w:rPr>
          <w:rFonts w:ascii="Candara" w:hAnsi="Candara" w:cs="Arial"/>
          <w:bCs/>
          <w:sz w:val="16"/>
          <w:szCs w:val="16"/>
        </w:rPr>
        <w:t xml:space="preserve"> </w:t>
      </w:r>
      <w:r w:rsidR="007E5B70">
        <w:rPr>
          <w:rFonts w:ascii="Candara" w:hAnsi="Candara" w:cs="Arial"/>
          <w:bCs/>
          <w:sz w:val="16"/>
          <w:szCs w:val="16"/>
        </w:rPr>
        <w:t>Kenneth Bowe, Cecil Wallace, Florence Wallace, Peter Robson, James McCormick, James Watt, Aileen Bradley, Debbie Wallace Bell</w:t>
      </w:r>
      <w:r w:rsidR="002365D4">
        <w:rPr>
          <w:rFonts w:ascii="Candara" w:hAnsi="Candara" w:cs="Arial"/>
          <w:bCs/>
          <w:sz w:val="16"/>
          <w:szCs w:val="16"/>
        </w:rPr>
        <w:t>.</w:t>
      </w:r>
      <w:r w:rsidR="000F6507">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7E5B70" w:rsidRPr="007E5B70">
        <w:rPr>
          <w:rFonts w:ascii="Candara" w:hAnsi="Candara" w:cs="Arial"/>
          <w:bCs/>
          <w:sz w:val="16"/>
          <w:szCs w:val="16"/>
        </w:rPr>
        <w:t>Agatha McAllister</w:t>
      </w:r>
      <w:r w:rsidR="007E5B70">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DB3716">
        <w:rPr>
          <w:rFonts w:ascii="Candara" w:hAnsi="Candara" w:cs="Arial"/>
          <w:bCs/>
          <w:sz w:val="16"/>
          <w:szCs w:val="16"/>
        </w:rPr>
        <w:t xml:space="preserve">Joan Downie,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Joseph Robb, Alison Foran, </w:t>
      </w:r>
      <w:r w:rsidR="003F4909" w:rsidRPr="007268C0">
        <w:rPr>
          <w:rFonts w:ascii="Candara" w:hAnsi="Candara" w:cs="Arial"/>
          <w:bCs/>
          <w:sz w:val="16"/>
          <w:szCs w:val="16"/>
        </w:rPr>
        <w:t>Anton Slanger,</w:t>
      </w:r>
      <w:r w:rsidR="003F4909" w:rsidRPr="007C01E7">
        <w:rPr>
          <w:rFonts w:ascii="Candara" w:hAnsi="Candara" w:cs="Arial"/>
          <w:b/>
          <w:sz w:val="16"/>
          <w:szCs w:val="16"/>
        </w:rPr>
        <w:t xml:space="preserve">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00986E97" w:rsidRPr="007C01E7">
        <w:rPr>
          <w:rFonts w:ascii="Candara" w:hAnsi="Candara" w:cs="Arial"/>
          <w:bCs/>
          <w:sz w:val="16"/>
          <w:szCs w:val="16"/>
        </w:rPr>
        <w:t>May Fulton,</w:t>
      </w:r>
      <w:r w:rsidR="00986E97"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Dara Gillespie, Ruth Maguire, Frank Murray, Karen Ortiz, Brian Murphy, Jose Nagel Paster,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Liam McDermott, Frank McCarthy, Baby Ethan Ferguson, Henry McMonagle, Joseph Bennett,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Ann Clark</w:t>
      </w:r>
      <w:r w:rsidR="0045043A" w:rsidRPr="007C01E7">
        <w:rPr>
          <w:rFonts w:ascii="Candara" w:hAnsi="Candara" w:cs="Arial"/>
          <w:sz w:val="16"/>
          <w:szCs w:val="16"/>
        </w:rPr>
        <w:t xml:space="preserve">, </w:t>
      </w:r>
      <w:r w:rsidR="00846804" w:rsidRPr="007C01E7">
        <w:rPr>
          <w:rFonts w:ascii="Candara" w:hAnsi="Candara" w:cs="Arial"/>
          <w:sz w:val="16"/>
          <w:szCs w:val="16"/>
        </w:rPr>
        <w:t>Bill Callison</w:t>
      </w:r>
      <w:r w:rsidR="009D5602"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 xml:space="preserve">Sheila Ferguson, </w:t>
      </w:r>
      <w:r w:rsidR="003B3B9F" w:rsidRPr="007C01E7">
        <w:rPr>
          <w:rFonts w:ascii="Candara" w:hAnsi="Candara" w:cs="Arial"/>
          <w:sz w:val="16"/>
          <w:szCs w:val="16"/>
        </w:rPr>
        <w:t>Kristine Wallace</w:t>
      </w:r>
      <w:r w:rsidR="00346EF7" w:rsidRPr="007C01E7">
        <w:rPr>
          <w:rFonts w:ascii="Candara" w:hAnsi="Candara" w:cs="Arial"/>
          <w:sz w:val="16"/>
          <w:szCs w:val="16"/>
        </w:rPr>
        <w:t xml:space="preserve">, </w:t>
      </w:r>
      <w:r w:rsidR="000D3D01" w:rsidRPr="007C01E7">
        <w:rPr>
          <w:rFonts w:ascii="Candara" w:hAnsi="Candara" w:cs="Arial"/>
          <w:sz w:val="16"/>
          <w:szCs w:val="16"/>
        </w:rPr>
        <w:t>John Harkin, Jim Gallagher, Elaine Peebles</w:t>
      </w:r>
      <w:r w:rsidR="009367B1" w:rsidRPr="007C01E7">
        <w:rPr>
          <w:rFonts w:ascii="Candara" w:hAnsi="Candara" w:cs="Arial"/>
          <w:sz w:val="16"/>
          <w:szCs w:val="16"/>
        </w:rPr>
        <w:t xml:space="preserve">, </w:t>
      </w:r>
      <w:r w:rsidR="002F2835" w:rsidRPr="007C01E7">
        <w:rPr>
          <w:rFonts w:ascii="Candara" w:hAnsi="Candara" w:cs="Arial"/>
          <w:sz w:val="16"/>
          <w:szCs w:val="16"/>
        </w:rPr>
        <w:t>Claire McGee</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Jan</w:t>
      </w:r>
      <w:r w:rsidR="008B6371" w:rsidRPr="007C01E7">
        <w:rPr>
          <w:rFonts w:ascii="Candara" w:hAnsi="Candara" w:cs="Arial"/>
          <w:sz w:val="16"/>
          <w:szCs w:val="16"/>
        </w:rPr>
        <w:t>ic</w:t>
      </w:r>
      <w:r w:rsidR="00A43DAB" w:rsidRPr="007C01E7">
        <w:rPr>
          <w:rFonts w:ascii="Candara" w:hAnsi="Candara" w:cs="Arial"/>
          <w:sz w:val="16"/>
          <w:szCs w:val="16"/>
        </w:rPr>
        <w:t>e Hamilton</w:t>
      </w:r>
      <w:r w:rsidR="002242A9" w:rsidRPr="007C01E7">
        <w:rPr>
          <w:rFonts w:ascii="Candara" w:hAnsi="Candara" w:cs="Arial"/>
          <w:sz w:val="16"/>
          <w:szCs w:val="16"/>
        </w:rPr>
        <w:t>, Theresa Conway</w:t>
      </w:r>
      <w:r w:rsidR="007B3432" w:rsidRPr="007C01E7">
        <w:rPr>
          <w:rFonts w:ascii="Candara" w:hAnsi="Candara" w:cs="Arial"/>
          <w:sz w:val="16"/>
          <w:szCs w:val="16"/>
        </w:rPr>
        <w:t>, 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45ECFE64" w14:textId="77777777" w:rsidR="00767FB9" w:rsidRDefault="00767FB9" w:rsidP="00767FB9">
      <w:pPr>
        <w:shd w:val="clear" w:color="auto" w:fill="FFFFFF"/>
        <w:spacing w:line="192" w:lineRule="auto"/>
        <w:jc w:val="both"/>
        <w:rPr>
          <w:rFonts w:ascii="Candara" w:hAnsi="Candara" w:cs="Arial"/>
          <w:b/>
          <w:iCs/>
          <w:sz w:val="20"/>
          <w:szCs w:val="20"/>
          <w:u w:val="single"/>
        </w:rPr>
      </w:pPr>
    </w:p>
    <w:p w14:paraId="27775684" w14:textId="420D984A" w:rsidR="00027DD5" w:rsidRDefault="005048EC" w:rsidP="00FB7AF4">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AD5ADF" w:rsidRPr="00AD5ADF">
        <w:rPr>
          <w:rFonts w:ascii="Candara" w:eastAsiaTheme="minorHAnsi" w:hAnsi="Candara" w:cs="Arial"/>
          <w:sz w:val="20"/>
          <w:szCs w:val="20"/>
          <w:lang w:eastAsia="en-US"/>
        </w:rPr>
        <w:t>Cry out with joy to God, all the earth</w:t>
      </w:r>
      <w:r w:rsidR="00AD5ADF">
        <w:rPr>
          <w:rFonts w:ascii="Candara" w:eastAsiaTheme="minorHAnsi" w:hAnsi="Candara" w:cs="Arial"/>
          <w:sz w:val="20"/>
          <w:szCs w:val="20"/>
          <w:lang w:eastAsia="en-US"/>
        </w:rPr>
        <w:t>.</w:t>
      </w:r>
    </w:p>
    <w:p w14:paraId="50EB9585" w14:textId="77777777" w:rsidR="00AD5ADF" w:rsidRDefault="00AD5ADF" w:rsidP="00FB7AF4">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7C579C80"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B0238C" w:rsidRPr="005820F9">
        <w:rPr>
          <w:rFonts w:ascii="Candara" w:hAnsi="Candara" w:cs="Arial"/>
          <w:b/>
          <w:sz w:val="20"/>
          <w:szCs w:val="20"/>
        </w:rPr>
        <w:t>C</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77777777" w:rsidR="00C604DB" w:rsidRPr="00925B98" w:rsidRDefault="00C604DB" w:rsidP="00AF4A7B">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AD5ADF" w:rsidRPr="005820F9" w14:paraId="124B9462" w14:textId="77777777" w:rsidTr="00FA7677">
        <w:trPr>
          <w:trHeight w:val="356"/>
        </w:trPr>
        <w:tc>
          <w:tcPr>
            <w:tcW w:w="2406" w:type="dxa"/>
          </w:tcPr>
          <w:p w14:paraId="00E30991" w14:textId="3BC694C1" w:rsidR="00AD5ADF" w:rsidRPr="00925B98" w:rsidRDefault="00AD5ADF" w:rsidP="00AD5ADF">
            <w:pPr>
              <w:spacing w:line="216" w:lineRule="auto"/>
              <w:jc w:val="both"/>
              <w:rPr>
                <w:rFonts w:ascii="Chalkduster" w:hAnsi="Chalkduster" w:cs="Arial"/>
                <w:b/>
                <w:bCs/>
                <w:sz w:val="19"/>
                <w:szCs w:val="19"/>
              </w:rPr>
            </w:pPr>
            <w:r>
              <w:rPr>
                <w:rFonts w:ascii="Candara" w:hAnsi="Candara" w:cs="Arial"/>
                <w:b/>
                <w:sz w:val="19"/>
                <w:szCs w:val="19"/>
              </w:rPr>
              <w:t>6/7</w:t>
            </w:r>
            <w:r w:rsidRPr="00925B98">
              <w:rPr>
                <w:rFonts w:ascii="Candara" w:hAnsi="Candara" w:cs="Arial"/>
                <w:b/>
                <w:sz w:val="19"/>
                <w:szCs w:val="19"/>
              </w:rPr>
              <w:t xml:space="preserve">: </w:t>
            </w:r>
            <w:r>
              <w:rPr>
                <w:rFonts w:ascii="Candara" w:hAnsi="Candara" w:cs="Arial"/>
                <w:b/>
                <w:sz w:val="19"/>
                <w:szCs w:val="19"/>
              </w:rPr>
              <w:t xml:space="preserve">Fourteenth Sunday in Ordinary Time – green   </w:t>
            </w:r>
          </w:p>
        </w:tc>
        <w:tc>
          <w:tcPr>
            <w:tcW w:w="2693" w:type="dxa"/>
          </w:tcPr>
          <w:p w14:paraId="21997506" w14:textId="77777777" w:rsidR="00AD5ADF" w:rsidRDefault="00AD5ADF" w:rsidP="00AD5ADF">
            <w:pPr>
              <w:spacing w:line="216" w:lineRule="auto"/>
              <w:rPr>
                <w:rFonts w:ascii="Candara" w:hAnsi="Candara" w:cs="Arial"/>
                <w:bCs/>
                <w:sz w:val="18"/>
                <w:szCs w:val="18"/>
              </w:rPr>
            </w:pPr>
            <w:r>
              <w:rPr>
                <w:rFonts w:ascii="Candara" w:hAnsi="Candara" w:cs="Arial"/>
                <w:bCs/>
                <w:sz w:val="18"/>
                <w:szCs w:val="18"/>
              </w:rPr>
              <w:t>John Steutzer, A (Vigil)</w:t>
            </w:r>
          </w:p>
          <w:p w14:paraId="172B290B" w14:textId="77777777" w:rsidR="00AD5ADF" w:rsidRPr="00925B98" w:rsidRDefault="00AD5ADF" w:rsidP="00AD5ADF">
            <w:pPr>
              <w:spacing w:line="216" w:lineRule="auto"/>
              <w:rPr>
                <w:rFonts w:ascii="Candara" w:hAnsi="Candara" w:cs="Arial"/>
                <w:sz w:val="19"/>
                <w:szCs w:val="19"/>
              </w:rPr>
            </w:pPr>
            <w:r>
              <w:rPr>
                <w:rFonts w:ascii="Candara" w:hAnsi="Candara" w:cs="Arial"/>
                <w:bCs/>
                <w:sz w:val="18"/>
                <w:szCs w:val="18"/>
              </w:rPr>
              <w:t>All Parishioners</w:t>
            </w:r>
            <w:r w:rsidRPr="00BA55D8">
              <w:rPr>
                <w:rFonts w:ascii="Candara" w:hAnsi="Candara" w:cs="Arial"/>
                <w:bCs/>
                <w:sz w:val="18"/>
                <w:szCs w:val="18"/>
              </w:rPr>
              <w:t xml:space="preserve"> </w:t>
            </w:r>
            <w:r w:rsidRPr="00925B98">
              <w:rPr>
                <w:rFonts w:ascii="Candara" w:hAnsi="Candara" w:cs="Arial"/>
                <w:sz w:val="19"/>
                <w:szCs w:val="19"/>
              </w:rPr>
              <w:t>(10am)</w:t>
            </w:r>
          </w:p>
          <w:p w14:paraId="277D7057" w14:textId="6DD257DF" w:rsidR="00AD5ADF" w:rsidRPr="00925B98" w:rsidRDefault="00AD5ADF" w:rsidP="00AD5ADF">
            <w:pPr>
              <w:spacing w:line="216" w:lineRule="auto"/>
              <w:rPr>
                <w:rFonts w:ascii="Candara" w:hAnsi="Candara" w:cs="Arial"/>
                <w:sz w:val="19"/>
                <w:szCs w:val="19"/>
              </w:rPr>
            </w:pPr>
            <w:r>
              <w:rPr>
                <w:rFonts w:ascii="Candara" w:hAnsi="Candara" w:cs="Arial"/>
                <w:bCs/>
                <w:sz w:val="18"/>
                <w:szCs w:val="18"/>
              </w:rPr>
              <w:t>Nora Sellar, A</w:t>
            </w:r>
            <w:r w:rsidRPr="00BA55D8">
              <w:rPr>
                <w:rFonts w:ascii="Candara" w:hAnsi="Candara" w:cs="Arial"/>
                <w:bCs/>
                <w:sz w:val="18"/>
                <w:szCs w:val="18"/>
              </w:rPr>
              <w:t xml:space="preserve"> (</w:t>
            </w:r>
            <w:r>
              <w:rPr>
                <w:rFonts w:ascii="Candara" w:hAnsi="Candara" w:cs="Arial"/>
                <w:bCs/>
                <w:sz w:val="18"/>
                <w:szCs w:val="18"/>
              </w:rPr>
              <w:t>12.15pm</w:t>
            </w:r>
            <w:r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6CBC3DE1" w14:textId="7D3AEE49" w:rsidR="00951A65" w:rsidRPr="0015140B" w:rsidRDefault="00AD5ADF" w:rsidP="00AC6ED6">
            <w:pPr>
              <w:spacing w:line="216" w:lineRule="auto"/>
              <w:jc w:val="both"/>
              <w:rPr>
                <w:rFonts w:ascii="Candara" w:hAnsi="Candara" w:cs="Arial"/>
                <w:sz w:val="19"/>
                <w:szCs w:val="19"/>
              </w:rPr>
            </w:pPr>
            <w:r>
              <w:rPr>
                <w:rFonts w:ascii="Candara" w:hAnsi="Candara" w:cs="Arial"/>
                <w:sz w:val="19"/>
                <w:szCs w:val="19"/>
              </w:rPr>
              <w:t>7/7</w:t>
            </w:r>
            <w:r w:rsidR="0019081E" w:rsidRPr="0015140B">
              <w:rPr>
                <w:rFonts w:ascii="Candara" w:hAnsi="Candara" w:cs="Arial"/>
                <w:sz w:val="19"/>
                <w:szCs w:val="19"/>
              </w:rPr>
              <w:t>:</w:t>
            </w:r>
            <w:r w:rsidR="00767FB9" w:rsidRPr="0015140B">
              <w:rPr>
                <w:rFonts w:ascii="Candara" w:hAnsi="Candara" w:cs="Arial"/>
                <w:sz w:val="19"/>
                <w:szCs w:val="19"/>
              </w:rPr>
              <w:t xml:space="preserve"> </w:t>
            </w:r>
            <w:r>
              <w:rPr>
                <w:rFonts w:ascii="Candara" w:hAnsi="Candara" w:cs="Arial"/>
                <w:sz w:val="19"/>
                <w:szCs w:val="19"/>
              </w:rPr>
              <w:t>Jubilee Mass – green</w:t>
            </w:r>
            <w:r w:rsidR="003424F9">
              <w:rPr>
                <w:rFonts w:ascii="Candara" w:hAnsi="Candara" w:cs="Arial"/>
                <w:sz w:val="19"/>
                <w:szCs w:val="19"/>
              </w:rPr>
              <w:t xml:space="preserve"> </w:t>
            </w:r>
            <w:r w:rsidR="0015140B">
              <w:rPr>
                <w:rFonts w:ascii="Candara" w:hAnsi="Candara" w:cs="Arial"/>
                <w:sz w:val="19"/>
                <w:szCs w:val="19"/>
              </w:rPr>
              <w:t xml:space="preserve"> </w:t>
            </w:r>
            <w:r w:rsidR="009E418D" w:rsidRPr="0015140B">
              <w:rPr>
                <w:rFonts w:ascii="Candara" w:hAnsi="Candara" w:cs="Arial"/>
                <w:sz w:val="19"/>
                <w:szCs w:val="19"/>
              </w:rPr>
              <w:t xml:space="preserve"> </w:t>
            </w:r>
          </w:p>
        </w:tc>
        <w:tc>
          <w:tcPr>
            <w:tcW w:w="2693" w:type="dxa"/>
          </w:tcPr>
          <w:p w14:paraId="0458391E" w14:textId="67057DEC" w:rsidR="00740101" w:rsidRDefault="0015140B" w:rsidP="00AC6ED6">
            <w:pPr>
              <w:spacing w:line="216" w:lineRule="auto"/>
              <w:jc w:val="both"/>
              <w:rPr>
                <w:rFonts w:ascii="Candara" w:hAnsi="Candara" w:cs="Arial"/>
                <w:bCs/>
                <w:sz w:val="19"/>
                <w:szCs w:val="19"/>
              </w:rPr>
            </w:pPr>
            <w:r>
              <w:rPr>
                <w:rFonts w:ascii="Candara" w:hAnsi="Candara" w:cs="Arial"/>
                <w:bCs/>
                <w:sz w:val="19"/>
                <w:szCs w:val="19"/>
              </w:rPr>
              <w:t>Week 1</w:t>
            </w:r>
            <w:r w:rsidR="00AD5ADF">
              <w:rPr>
                <w:rFonts w:ascii="Candara" w:hAnsi="Candara" w:cs="Arial"/>
                <w:bCs/>
                <w:sz w:val="19"/>
                <w:szCs w:val="19"/>
              </w:rPr>
              <w:t>4</w:t>
            </w:r>
            <w:r>
              <w:rPr>
                <w:rFonts w:ascii="Candara" w:hAnsi="Candara" w:cs="Arial"/>
                <w:bCs/>
                <w:sz w:val="19"/>
                <w:szCs w:val="19"/>
              </w:rPr>
              <w:t>, Mon</w:t>
            </w:r>
          </w:p>
          <w:p w14:paraId="0C9ECC90" w14:textId="56FFEADB" w:rsidR="009A0565" w:rsidRPr="00925B98" w:rsidRDefault="00860878" w:rsidP="00110C42">
            <w:pPr>
              <w:spacing w:line="216" w:lineRule="auto"/>
              <w:jc w:val="both"/>
              <w:rPr>
                <w:rFonts w:ascii="Candara" w:hAnsi="Candara" w:cs="Arial"/>
                <w:bCs/>
                <w:sz w:val="19"/>
                <w:szCs w:val="19"/>
              </w:rPr>
            </w:pPr>
            <w:r>
              <w:rPr>
                <w:rFonts w:ascii="Candara" w:hAnsi="Candara" w:cs="Arial"/>
                <w:bCs/>
                <w:sz w:val="19"/>
                <w:szCs w:val="19"/>
              </w:rPr>
              <w:t>Bill Samuel, SI</w:t>
            </w:r>
          </w:p>
        </w:tc>
      </w:tr>
      <w:tr w:rsidR="005B53B5" w:rsidRPr="005820F9" w14:paraId="67D52C28" w14:textId="77777777" w:rsidTr="00FA7677">
        <w:trPr>
          <w:trHeight w:val="464"/>
        </w:trPr>
        <w:tc>
          <w:tcPr>
            <w:tcW w:w="2406" w:type="dxa"/>
          </w:tcPr>
          <w:p w14:paraId="6F8EFAC3" w14:textId="33B3867C" w:rsidR="00A833CC" w:rsidRPr="00AD5ADF" w:rsidRDefault="00AD5ADF" w:rsidP="00767FB9">
            <w:pPr>
              <w:spacing w:line="216" w:lineRule="auto"/>
              <w:jc w:val="both"/>
              <w:rPr>
                <w:rFonts w:ascii="Candara" w:hAnsi="Candara" w:cs="Arial"/>
                <w:bCs/>
                <w:sz w:val="19"/>
                <w:szCs w:val="19"/>
              </w:rPr>
            </w:pPr>
            <w:r w:rsidRPr="00AD5ADF">
              <w:rPr>
                <w:rFonts w:ascii="Candara" w:hAnsi="Candara" w:cs="Arial"/>
                <w:bCs/>
                <w:sz w:val="19"/>
                <w:szCs w:val="19"/>
              </w:rPr>
              <w:t>8</w:t>
            </w:r>
            <w:r w:rsidR="00825D5E" w:rsidRPr="00AD5ADF">
              <w:rPr>
                <w:rFonts w:ascii="Candara" w:hAnsi="Candara" w:cs="Arial"/>
                <w:bCs/>
                <w:sz w:val="19"/>
                <w:szCs w:val="19"/>
              </w:rPr>
              <w:t>/7</w:t>
            </w:r>
            <w:r w:rsidR="00FB7AF4" w:rsidRPr="00AD5ADF">
              <w:rPr>
                <w:rFonts w:ascii="Candara" w:hAnsi="Candara" w:cs="Arial"/>
                <w:bCs/>
                <w:sz w:val="19"/>
                <w:szCs w:val="19"/>
              </w:rPr>
              <w:t xml:space="preserve">: </w:t>
            </w:r>
            <w:r>
              <w:rPr>
                <w:rFonts w:ascii="Candara" w:hAnsi="Candara" w:cs="Arial"/>
                <w:bCs/>
                <w:sz w:val="19"/>
                <w:szCs w:val="19"/>
              </w:rPr>
              <w:t xml:space="preserve">Feria – green  </w:t>
            </w:r>
            <w:r w:rsidR="002848ED" w:rsidRPr="00AD5ADF">
              <w:rPr>
                <w:rFonts w:ascii="Candara" w:hAnsi="Candara" w:cs="Arial"/>
                <w:bCs/>
                <w:sz w:val="19"/>
                <w:szCs w:val="19"/>
              </w:rPr>
              <w:t xml:space="preserve"> </w:t>
            </w:r>
            <w:r w:rsidR="003424F9" w:rsidRPr="00AD5ADF">
              <w:rPr>
                <w:rFonts w:ascii="Candara" w:hAnsi="Candara" w:cs="Arial"/>
                <w:bCs/>
                <w:sz w:val="19"/>
                <w:szCs w:val="19"/>
              </w:rPr>
              <w:t xml:space="preserve"> </w:t>
            </w:r>
          </w:p>
        </w:tc>
        <w:tc>
          <w:tcPr>
            <w:tcW w:w="2693" w:type="dxa"/>
          </w:tcPr>
          <w:p w14:paraId="200DA962" w14:textId="00B01B49" w:rsidR="00017C89" w:rsidRDefault="00AD5ADF" w:rsidP="00FD5ED1">
            <w:pPr>
              <w:spacing w:line="216" w:lineRule="auto"/>
              <w:rPr>
                <w:rFonts w:ascii="Candara" w:hAnsi="Candara" w:cs="Arial"/>
                <w:bCs/>
                <w:sz w:val="19"/>
                <w:szCs w:val="19"/>
              </w:rPr>
            </w:pPr>
            <w:r>
              <w:rPr>
                <w:rFonts w:ascii="Candara" w:hAnsi="Candara" w:cs="Arial"/>
                <w:bCs/>
                <w:sz w:val="19"/>
                <w:szCs w:val="19"/>
              </w:rPr>
              <w:t>Week 14, Tue</w:t>
            </w:r>
          </w:p>
          <w:p w14:paraId="5B36FEAD" w14:textId="6C0356E8" w:rsidR="0011517A" w:rsidRPr="00925B98" w:rsidRDefault="00860878" w:rsidP="00FD5ED1">
            <w:pPr>
              <w:spacing w:line="216" w:lineRule="auto"/>
              <w:rPr>
                <w:rFonts w:ascii="Candara" w:hAnsi="Candara" w:cs="Arial"/>
                <w:bCs/>
                <w:sz w:val="19"/>
                <w:szCs w:val="19"/>
              </w:rPr>
            </w:pPr>
            <w:r>
              <w:rPr>
                <w:rFonts w:ascii="Candara" w:hAnsi="Candara" w:cs="Arial"/>
                <w:bCs/>
                <w:sz w:val="19"/>
                <w:szCs w:val="19"/>
              </w:rPr>
              <w:t>Margaret Jamieson, A</w:t>
            </w:r>
          </w:p>
        </w:tc>
      </w:tr>
      <w:tr w:rsidR="00FD5ED1" w:rsidRPr="005820F9" w14:paraId="49C3EC88" w14:textId="77777777" w:rsidTr="00FA7677">
        <w:trPr>
          <w:trHeight w:val="464"/>
        </w:trPr>
        <w:tc>
          <w:tcPr>
            <w:tcW w:w="2406" w:type="dxa"/>
          </w:tcPr>
          <w:p w14:paraId="138C9F61" w14:textId="1F681A55" w:rsidR="00FD5ED1" w:rsidRPr="00AD5ADF" w:rsidRDefault="00AD5ADF" w:rsidP="005B53B5">
            <w:pPr>
              <w:spacing w:line="216" w:lineRule="auto"/>
              <w:jc w:val="both"/>
              <w:rPr>
                <w:rFonts w:ascii="Candara" w:hAnsi="Candara" w:cs="Arial"/>
                <w:b/>
                <w:sz w:val="19"/>
                <w:szCs w:val="19"/>
              </w:rPr>
            </w:pPr>
            <w:r w:rsidRPr="00AD5ADF">
              <w:rPr>
                <w:rFonts w:ascii="Candara" w:hAnsi="Candara" w:cs="Arial"/>
                <w:b/>
                <w:sz w:val="19"/>
                <w:szCs w:val="19"/>
              </w:rPr>
              <w:t>9</w:t>
            </w:r>
            <w:r w:rsidR="00825D5E" w:rsidRPr="00AD5ADF">
              <w:rPr>
                <w:rFonts w:ascii="Candara" w:hAnsi="Candara" w:cs="Arial"/>
                <w:b/>
                <w:sz w:val="19"/>
                <w:szCs w:val="19"/>
              </w:rPr>
              <w:t>/7</w:t>
            </w:r>
            <w:r w:rsidR="00FD5ED1" w:rsidRPr="00AD5ADF">
              <w:rPr>
                <w:rFonts w:ascii="Candara" w:hAnsi="Candara" w:cs="Arial"/>
                <w:b/>
                <w:sz w:val="19"/>
                <w:szCs w:val="19"/>
              </w:rPr>
              <w:t xml:space="preserve">: </w:t>
            </w:r>
            <w:r w:rsidRPr="00AD5ADF">
              <w:rPr>
                <w:rFonts w:ascii="Candara" w:hAnsi="Candara" w:cs="Arial"/>
                <w:b/>
                <w:sz w:val="19"/>
                <w:szCs w:val="19"/>
              </w:rPr>
              <w:t xml:space="preserve">Feast of Our Lady of Aberdeen – blue </w:t>
            </w:r>
            <w:r w:rsidR="003424F9" w:rsidRPr="00AD5ADF">
              <w:rPr>
                <w:rFonts w:ascii="Candara" w:hAnsi="Candara" w:cs="Arial"/>
                <w:b/>
                <w:sz w:val="19"/>
                <w:szCs w:val="19"/>
              </w:rPr>
              <w:t xml:space="preserve"> </w:t>
            </w:r>
          </w:p>
        </w:tc>
        <w:tc>
          <w:tcPr>
            <w:tcW w:w="2693" w:type="dxa"/>
          </w:tcPr>
          <w:p w14:paraId="347A43C5" w14:textId="0B520AEA" w:rsidR="00FB7AF4" w:rsidRPr="00E055CF" w:rsidRDefault="00AD5ADF" w:rsidP="009B3E67">
            <w:pPr>
              <w:spacing w:line="216" w:lineRule="auto"/>
              <w:rPr>
                <w:rFonts w:ascii="Candara" w:hAnsi="Candara" w:cs="Arial"/>
                <w:bCs/>
                <w:sz w:val="19"/>
                <w:szCs w:val="19"/>
              </w:rPr>
            </w:pPr>
            <w:r>
              <w:rPr>
                <w:rFonts w:ascii="Candara" w:hAnsi="Candara" w:cs="Arial"/>
                <w:bCs/>
                <w:sz w:val="19"/>
                <w:szCs w:val="19"/>
              </w:rPr>
              <w:t>Proper</w:t>
            </w:r>
          </w:p>
          <w:p w14:paraId="14CAF920" w14:textId="55C36249" w:rsidR="00FB7AF4" w:rsidRPr="00925B98" w:rsidRDefault="00860878" w:rsidP="00FB7AF4">
            <w:pPr>
              <w:spacing w:line="216" w:lineRule="auto"/>
              <w:rPr>
                <w:rFonts w:ascii="Candara" w:hAnsi="Candara" w:cs="Arial"/>
                <w:bCs/>
                <w:sz w:val="19"/>
                <w:szCs w:val="19"/>
              </w:rPr>
            </w:pPr>
            <w:r>
              <w:rPr>
                <w:rFonts w:ascii="Candara" w:hAnsi="Candara" w:cs="Arial"/>
                <w:bCs/>
                <w:sz w:val="19"/>
                <w:szCs w:val="19"/>
              </w:rPr>
              <w:t>Tommy &amp; Ann McKean, SI</w:t>
            </w:r>
          </w:p>
        </w:tc>
      </w:tr>
      <w:tr w:rsidR="00FD5ED1" w:rsidRPr="005820F9" w14:paraId="7B9654B7" w14:textId="77777777" w:rsidTr="00FA7677">
        <w:trPr>
          <w:trHeight w:val="464"/>
        </w:trPr>
        <w:tc>
          <w:tcPr>
            <w:tcW w:w="2406" w:type="dxa"/>
          </w:tcPr>
          <w:p w14:paraId="15371C9F" w14:textId="77777777" w:rsidR="00904886" w:rsidRDefault="00AD5ADF" w:rsidP="009B3E67">
            <w:pPr>
              <w:spacing w:line="216" w:lineRule="auto"/>
              <w:jc w:val="both"/>
              <w:rPr>
                <w:rFonts w:ascii="Candara" w:hAnsi="Candara" w:cs="Arial"/>
                <w:bCs/>
                <w:sz w:val="19"/>
                <w:szCs w:val="19"/>
              </w:rPr>
            </w:pPr>
            <w:r w:rsidRPr="00AD5ADF">
              <w:rPr>
                <w:rFonts w:ascii="Candara" w:hAnsi="Candara" w:cs="Arial"/>
                <w:bCs/>
                <w:sz w:val="19"/>
                <w:szCs w:val="19"/>
              </w:rPr>
              <w:t>10</w:t>
            </w:r>
            <w:r w:rsidR="00825D5E" w:rsidRPr="00AD5ADF">
              <w:rPr>
                <w:rFonts w:ascii="Candara" w:hAnsi="Candara" w:cs="Arial"/>
                <w:bCs/>
                <w:sz w:val="19"/>
                <w:szCs w:val="19"/>
              </w:rPr>
              <w:t>/7</w:t>
            </w:r>
            <w:r w:rsidR="00FD5ED1" w:rsidRPr="00AD5ADF">
              <w:rPr>
                <w:rFonts w:ascii="Candara" w:hAnsi="Candara" w:cs="Arial"/>
                <w:bCs/>
                <w:sz w:val="19"/>
                <w:szCs w:val="19"/>
              </w:rPr>
              <w:t xml:space="preserve">: </w:t>
            </w:r>
            <w:r>
              <w:rPr>
                <w:rFonts w:ascii="Candara" w:hAnsi="Candara" w:cs="Arial"/>
                <w:bCs/>
                <w:sz w:val="19"/>
                <w:szCs w:val="19"/>
              </w:rPr>
              <w:t>Votive Mass of the Precious Blood</w:t>
            </w:r>
            <w:r w:rsidR="003424F9" w:rsidRPr="00AD5ADF">
              <w:rPr>
                <w:rFonts w:ascii="Candara" w:hAnsi="Candara" w:cs="Arial"/>
                <w:bCs/>
                <w:sz w:val="19"/>
                <w:szCs w:val="19"/>
              </w:rPr>
              <w:t xml:space="preserve"> </w:t>
            </w:r>
            <w:r>
              <w:rPr>
                <w:rFonts w:ascii="Candara" w:hAnsi="Candara" w:cs="Arial"/>
                <w:bCs/>
                <w:sz w:val="19"/>
                <w:szCs w:val="19"/>
              </w:rPr>
              <w:t xml:space="preserve">– white </w:t>
            </w:r>
          </w:p>
          <w:p w14:paraId="403121EE" w14:textId="79773B28" w:rsidR="00E30000" w:rsidRPr="00E30000" w:rsidRDefault="00E30000" w:rsidP="009B3E67">
            <w:pPr>
              <w:spacing w:line="216" w:lineRule="auto"/>
              <w:jc w:val="both"/>
              <w:rPr>
                <w:rFonts w:ascii="Candara" w:hAnsi="Candara" w:cs="Arial"/>
                <w:b/>
                <w:sz w:val="18"/>
                <w:szCs w:val="18"/>
              </w:rPr>
            </w:pPr>
            <w:r w:rsidRPr="00E30000">
              <w:rPr>
                <w:rFonts w:ascii="Candara" w:hAnsi="Candara" w:cs="Arial"/>
                <w:b/>
                <w:sz w:val="18"/>
                <w:szCs w:val="18"/>
              </w:rPr>
              <w:t>Mass in Millport</w:t>
            </w:r>
          </w:p>
        </w:tc>
        <w:tc>
          <w:tcPr>
            <w:tcW w:w="2693" w:type="dxa"/>
          </w:tcPr>
          <w:p w14:paraId="3BC07148" w14:textId="0D1BCBC3" w:rsidR="002073DE" w:rsidRDefault="00AD5ADF" w:rsidP="002073DE">
            <w:pPr>
              <w:spacing w:line="216" w:lineRule="auto"/>
              <w:rPr>
                <w:rFonts w:ascii="Candara" w:hAnsi="Candara" w:cs="Arial"/>
                <w:bCs/>
                <w:sz w:val="19"/>
                <w:szCs w:val="19"/>
              </w:rPr>
            </w:pPr>
            <w:r>
              <w:rPr>
                <w:rFonts w:ascii="Candara" w:hAnsi="Candara" w:cs="Arial"/>
                <w:bCs/>
                <w:sz w:val="19"/>
                <w:szCs w:val="19"/>
              </w:rPr>
              <w:t>Week 14, Thu</w:t>
            </w:r>
          </w:p>
          <w:p w14:paraId="37EF8A38" w14:textId="09262EC0" w:rsidR="0050045F" w:rsidRPr="00925B98" w:rsidRDefault="00860878" w:rsidP="002073DE">
            <w:pPr>
              <w:spacing w:line="216" w:lineRule="auto"/>
              <w:rPr>
                <w:rFonts w:ascii="Candara" w:hAnsi="Candara" w:cs="Arial"/>
                <w:bCs/>
                <w:sz w:val="19"/>
                <w:szCs w:val="19"/>
              </w:rPr>
            </w:pPr>
            <w:r>
              <w:rPr>
                <w:rFonts w:ascii="Candara" w:hAnsi="Candara" w:cs="Arial"/>
                <w:bCs/>
                <w:sz w:val="19"/>
                <w:szCs w:val="19"/>
              </w:rPr>
              <w:t>Sadie Tuthill, A</w:t>
            </w:r>
          </w:p>
        </w:tc>
      </w:tr>
      <w:tr w:rsidR="00FD5ED1" w:rsidRPr="005820F9" w14:paraId="00B52517" w14:textId="77777777" w:rsidTr="00FA7677">
        <w:trPr>
          <w:trHeight w:val="464"/>
        </w:trPr>
        <w:tc>
          <w:tcPr>
            <w:tcW w:w="2406" w:type="dxa"/>
          </w:tcPr>
          <w:p w14:paraId="3967ACBC" w14:textId="6C37DC2C" w:rsidR="009339A8" w:rsidRPr="00AD5ADF" w:rsidRDefault="00AD5ADF" w:rsidP="00AD5ADF">
            <w:pPr>
              <w:spacing w:line="216" w:lineRule="auto"/>
              <w:jc w:val="both"/>
              <w:rPr>
                <w:rFonts w:ascii="Arial" w:hAnsi="Arial" w:cs="Arial"/>
                <w:b/>
                <w:sz w:val="16"/>
                <w:szCs w:val="16"/>
              </w:rPr>
            </w:pPr>
            <w:r w:rsidRPr="00AD5ADF">
              <w:rPr>
                <w:rFonts w:ascii="Candara" w:hAnsi="Candara" w:cs="Arial"/>
                <w:b/>
                <w:sz w:val="19"/>
                <w:szCs w:val="19"/>
              </w:rPr>
              <w:t>11</w:t>
            </w:r>
            <w:r w:rsidR="00825D5E" w:rsidRPr="00AD5ADF">
              <w:rPr>
                <w:rFonts w:ascii="Candara" w:hAnsi="Candara" w:cs="Arial"/>
                <w:b/>
                <w:sz w:val="19"/>
                <w:szCs w:val="19"/>
              </w:rPr>
              <w:t>/7</w:t>
            </w:r>
            <w:r w:rsidR="00767FB9" w:rsidRPr="00AD5ADF">
              <w:rPr>
                <w:rFonts w:ascii="Candara" w:hAnsi="Candara" w:cs="Arial"/>
                <w:b/>
                <w:sz w:val="19"/>
                <w:szCs w:val="19"/>
              </w:rPr>
              <w:t xml:space="preserve">: </w:t>
            </w:r>
            <w:r w:rsidRPr="00AD5ADF">
              <w:rPr>
                <w:rFonts w:ascii="Candara" w:hAnsi="Candara" w:cs="Arial"/>
                <w:b/>
                <w:sz w:val="19"/>
                <w:szCs w:val="19"/>
              </w:rPr>
              <w:t xml:space="preserve">Feast of Saint Benedict, Abbot &amp; Co-Patron of Europe – white </w:t>
            </w:r>
            <w:r w:rsidR="00CE338F" w:rsidRPr="00AD5ADF">
              <w:rPr>
                <w:rFonts w:ascii="Candara" w:hAnsi="Candara" w:cs="Arial"/>
                <w:b/>
                <w:sz w:val="19"/>
                <w:szCs w:val="19"/>
              </w:rPr>
              <w:t xml:space="preserve"> </w:t>
            </w:r>
            <w:r w:rsidR="003424F9" w:rsidRPr="00AD5ADF">
              <w:rPr>
                <w:rFonts w:ascii="Candara" w:hAnsi="Candara" w:cs="Arial"/>
                <w:b/>
                <w:sz w:val="19"/>
                <w:szCs w:val="19"/>
              </w:rPr>
              <w:t xml:space="preserve"> </w:t>
            </w:r>
            <w:r w:rsidR="00282C9B" w:rsidRPr="00AD5ADF">
              <w:rPr>
                <w:rFonts w:ascii="Candara" w:hAnsi="Candara" w:cs="Arial"/>
                <w:b/>
                <w:sz w:val="19"/>
                <w:szCs w:val="19"/>
              </w:rPr>
              <w:t xml:space="preserve"> </w:t>
            </w:r>
            <w:r w:rsidR="00E055CF" w:rsidRPr="00AD5ADF">
              <w:rPr>
                <w:rFonts w:ascii="Candara" w:hAnsi="Candara" w:cs="Arial"/>
                <w:b/>
                <w:sz w:val="19"/>
                <w:szCs w:val="19"/>
              </w:rPr>
              <w:t xml:space="preserve"> </w:t>
            </w:r>
          </w:p>
        </w:tc>
        <w:tc>
          <w:tcPr>
            <w:tcW w:w="2693" w:type="dxa"/>
          </w:tcPr>
          <w:p w14:paraId="1B297D22" w14:textId="19CC967F" w:rsidR="004002CF" w:rsidRDefault="00AD5ADF" w:rsidP="00FD5ED1">
            <w:pPr>
              <w:spacing w:line="216" w:lineRule="auto"/>
              <w:rPr>
                <w:rFonts w:ascii="Candara" w:hAnsi="Candara" w:cs="Arial"/>
                <w:bCs/>
                <w:sz w:val="19"/>
                <w:szCs w:val="19"/>
              </w:rPr>
            </w:pPr>
            <w:r>
              <w:rPr>
                <w:rFonts w:ascii="Candara" w:hAnsi="Candara" w:cs="Arial"/>
                <w:bCs/>
                <w:sz w:val="19"/>
                <w:szCs w:val="19"/>
              </w:rPr>
              <w:t>Proper</w:t>
            </w:r>
          </w:p>
          <w:p w14:paraId="595A8535" w14:textId="3411BA1F" w:rsidR="00FA7677" w:rsidRPr="00925B98" w:rsidRDefault="00860878" w:rsidP="00FD5ED1">
            <w:pPr>
              <w:spacing w:line="216" w:lineRule="auto"/>
              <w:rPr>
                <w:rFonts w:ascii="Candara" w:hAnsi="Candara" w:cs="Arial"/>
                <w:bCs/>
                <w:sz w:val="19"/>
                <w:szCs w:val="19"/>
              </w:rPr>
            </w:pPr>
            <w:r>
              <w:rPr>
                <w:rFonts w:ascii="Candara" w:hAnsi="Candara" w:cs="Arial"/>
                <w:bCs/>
                <w:sz w:val="19"/>
                <w:szCs w:val="19"/>
              </w:rPr>
              <w:t>Special Intention</w:t>
            </w:r>
          </w:p>
        </w:tc>
      </w:tr>
      <w:tr w:rsidR="00017C89" w:rsidRPr="005820F9" w14:paraId="2DB6A71F" w14:textId="77777777" w:rsidTr="00FA7677">
        <w:trPr>
          <w:trHeight w:val="464"/>
        </w:trPr>
        <w:tc>
          <w:tcPr>
            <w:tcW w:w="2406" w:type="dxa"/>
          </w:tcPr>
          <w:p w14:paraId="0A76C036" w14:textId="25789BA8" w:rsidR="00017C89" w:rsidRPr="00FA7677" w:rsidRDefault="00AD5ADF" w:rsidP="005B53B5">
            <w:pPr>
              <w:spacing w:line="216" w:lineRule="auto"/>
              <w:jc w:val="both"/>
              <w:rPr>
                <w:rFonts w:ascii="Candara" w:hAnsi="Candara" w:cs="Arial"/>
                <w:bCs/>
                <w:i/>
                <w:iCs/>
                <w:sz w:val="19"/>
                <w:szCs w:val="19"/>
              </w:rPr>
            </w:pPr>
            <w:r>
              <w:rPr>
                <w:rFonts w:ascii="Candara" w:hAnsi="Candara" w:cs="Arial"/>
                <w:bCs/>
                <w:i/>
                <w:iCs/>
                <w:sz w:val="19"/>
                <w:szCs w:val="19"/>
              </w:rPr>
              <w:t>12</w:t>
            </w:r>
            <w:r w:rsidR="00825D5E">
              <w:rPr>
                <w:rFonts w:ascii="Candara" w:hAnsi="Candara" w:cs="Arial"/>
                <w:bCs/>
                <w:i/>
                <w:iCs/>
                <w:sz w:val="19"/>
                <w:szCs w:val="19"/>
              </w:rPr>
              <w:t>/7</w:t>
            </w:r>
            <w:r w:rsidR="00017C89" w:rsidRPr="00FA7677">
              <w:rPr>
                <w:rFonts w:ascii="Candara" w:hAnsi="Candara" w:cs="Arial"/>
                <w:bCs/>
                <w:i/>
                <w:iCs/>
                <w:sz w:val="19"/>
                <w:szCs w:val="19"/>
              </w:rPr>
              <w:t xml:space="preserve">: </w:t>
            </w:r>
            <w:r w:rsidR="00FB7AF4">
              <w:rPr>
                <w:rFonts w:ascii="Candara" w:hAnsi="Candara" w:cs="Arial"/>
                <w:bCs/>
                <w:i/>
                <w:iCs/>
                <w:sz w:val="19"/>
                <w:szCs w:val="19"/>
              </w:rPr>
              <w:t xml:space="preserve"> </w:t>
            </w:r>
            <w:r w:rsidR="003424F9">
              <w:rPr>
                <w:rFonts w:ascii="Candara" w:hAnsi="Candara" w:cs="Arial"/>
                <w:bCs/>
                <w:i/>
                <w:iCs/>
                <w:sz w:val="19"/>
                <w:szCs w:val="19"/>
              </w:rPr>
              <w:t>Feria</w:t>
            </w:r>
          </w:p>
        </w:tc>
        <w:tc>
          <w:tcPr>
            <w:tcW w:w="2693" w:type="dxa"/>
          </w:tcPr>
          <w:p w14:paraId="08B89EF4" w14:textId="606065B8" w:rsidR="004002CF" w:rsidRPr="00925B98" w:rsidRDefault="00FA7677" w:rsidP="00FA7677">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5CA60EF0" w14:textId="2619FD04" w:rsidR="00017C89" w:rsidRPr="00925B98" w:rsidRDefault="00AD5ADF" w:rsidP="005B53B5">
            <w:pPr>
              <w:spacing w:line="216" w:lineRule="auto"/>
              <w:jc w:val="both"/>
              <w:rPr>
                <w:rFonts w:ascii="Candara" w:hAnsi="Candara" w:cs="Arial"/>
                <w:b/>
                <w:sz w:val="19"/>
                <w:szCs w:val="19"/>
              </w:rPr>
            </w:pPr>
            <w:r>
              <w:rPr>
                <w:rFonts w:ascii="Candara" w:hAnsi="Candara" w:cs="Arial"/>
                <w:b/>
                <w:sz w:val="19"/>
                <w:szCs w:val="19"/>
              </w:rPr>
              <w:t>13</w:t>
            </w:r>
            <w:r w:rsidR="00825D5E">
              <w:rPr>
                <w:rFonts w:ascii="Candara" w:hAnsi="Candara" w:cs="Arial"/>
                <w:b/>
                <w:sz w:val="19"/>
                <w:szCs w:val="19"/>
              </w:rPr>
              <w:t>/7</w:t>
            </w:r>
            <w:r w:rsidR="00017C89" w:rsidRPr="00925B98">
              <w:rPr>
                <w:rFonts w:ascii="Candara" w:hAnsi="Candara" w:cs="Arial"/>
                <w:b/>
                <w:sz w:val="19"/>
                <w:szCs w:val="19"/>
              </w:rPr>
              <w:t xml:space="preserve">: </w:t>
            </w:r>
            <w:r>
              <w:rPr>
                <w:rFonts w:ascii="Candara" w:hAnsi="Candara" w:cs="Arial"/>
                <w:b/>
                <w:sz w:val="19"/>
                <w:szCs w:val="19"/>
              </w:rPr>
              <w:t>Fif</w:t>
            </w:r>
            <w:r w:rsidR="003424F9">
              <w:rPr>
                <w:rFonts w:ascii="Candara" w:hAnsi="Candara" w:cs="Arial"/>
                <w:b/>
                <w:sz w:val="19"/>
                <w:szCs w:val="19"/>
              </w:rPr>
              <w:t xml:space="preserve">teenth Sunday in Ordinary Time – green </w:t>
            </w:r>
            <w:r w:rsidR="009B3E67">
              <w:rPr>
                <w:rFonts w:ascii="Candara" w:hAnsi="Candara" w:cs="Arial"/>
                <w:b/>
                <w:sz w:val="19"/>
                <w:szCs w:val="19"/>
              </w:rPr>
              <w:t xml:space="preserve"> </w:t>
            </w:r>
            <w:r w:rsidR="001401B8">
              <w:rPr>
                <w:rFonts w:ascii="Candara" w:hAnsi="Candara" w:cs="Arial"/>
                <w:b/>
                <w:sz w:val="19"/>
                <w:szCs w:val="19"/>
              </w:rPr>
              <w:t xml:space="preserve"> </w:t>
            </w:r>
          </w:p>
        </w:tc>
        <w:tc>
          <w:tcPr>
            <w:tcW w:w="2693" w:type="dxa"/>
          </w:tcPr>
          <w:p w14:paraId="75A9F14B" w14:textId="25C19B70" w:rsidR="0050045F" w:rsidRDefault="00860878" w:rsidP="00017C89">
            <w:pPr>
              <w:spacing w:line="216" w:lineRule="auto"/>
              <w:rPr>
                <w:rFonts w:ascii="Candara" w:hAnsi="Candara" w:cs="Arial"/>
                <w:bCs/>
                <w:sz w:val="18"/>
                <w:szCs w:val="18"/>
              </w:rPr>
            </w:pPr>
            <w:r>
              <w:rPr>
                <w:rFonts w:ascii="Candara" w:hAnsi="Candara" w:cs="Arial"/>
                <w:bCs/>
                <w:sz w:val="18"/>
                <w:szCs w:val="18"/>
              </w:rPr>
              <w:t>Kenneth Bruce, A</w:t>
            </w:r>
            <w:r w:rsidR="0050045F">
              <w:rPr>
                <w:rFonts w:ascii="Candara" w:hAnsi="Candara" w:cs="Arial"/>
                <w:bCs/>
                <w:sz w:val="18"/>
                <w:szCs w:val="18"/>
              </w:rPr>
              <w:t xml:space="preserve"> (Vigil)</w:t>
            </w:r>
          </w:p>
          <w:p w14:paraId="61455457" w14:textId="672E991D" w:rsidR="00017C89" w:rsidRPr="00925B98" w:rsidRDefault="00117240" w:rsidP="00017C89">
            <w:pPr>
              <w:spacing w:line="216" w:lineRule="auto"/>
              <w:rPr>
                <w:rFonts w:ascii="Candara" w:hAnsi="Candara" w:cs="Arial"/>
                <w:sz w:val="19"/>
                <w:szCs w:val="19"/>
              </w:rPr>
            </w:pPr>
            <w:r>
              <w:rPr>
                <w:rFonts w:ascii="Candara" w:hAnsi="Candara" w:cs="Arial"/>
                <w:bCs/>
                <w:sz w:val="18"/>
                <w:szCs w:val="18"/>
              </w:rPr>
              <w:t>All Parishioners</w:t>
            </w:r>
            <w:r w:rsidR="00FB7AF4" w:rsidRPr="00BA55D8">
              <w:rPr>
                <w:rFonts w:ascii="Candara" w:hAnsi="Candara" w:cs="Arial"/>
                <w:bCs/>
                <w:sz w:val="18"/>
                <w:szCs w:val="18"/>
              </w:rPr>
              <w:t xml:space="preserve"> </w:t>
            </w:r>
            <w:r w:rsidR="00017C89" w:rsidRPr="00925B98">
              <w:rPr>
                <w:rFonts w:ascii="Candara" w:hAnsi="Candara" w:cs="Arial"/>
                <w:sz w:val="19"/>
                <w:szCs w:val="19"/>
              </w:rPr>
              <w:t>(10am)</w:t>
            </w:r>
          </w:p>
          <w:p w14:paraId="6997EA9F" w14:textId="2001F9B9" w:rsidR="00017C89" w:rsidRPr="00FA7677" w:rsidRDefault="00AD5ADF" w:rsidP="00017C89">
            <w:pPr>
              <w:spacing w:line="216" w:lineRule="auto"/>
              <w:rPr>
                <w:rFonts w:ascii="Candara" w:hAnsi="Candara" w:cs="Arial"/>
                <w:bCs/>
                <w:sz w:val="18"/>
                <w:szCs w:val="18"/>
              </w:rPr>
            </w:pPr>
            <w:r>
              <w:rPr>
                <w:rFonts w:ascii="Candara" w:hAnsi="Candara" w:cs="Arial"/>
                <w:bCs/>
                <w:sz w:val="18"/>
                <w:szCs w:val="18"/>
              </w:rPr>
              <w:t>Tom &amp; Liz Carey, SI</w:t>
            </w:r>
            <w:r w:rsidR="0050045F" w:rsidRPr="00BA55D8">
              <w:rPr>
                <w:rFonts w:ascii="Candara" w:hAnsi="Candara" w:cs="Arial"/>
                <w:bCs/>
                <w:sz w:val="18"/>
                <w:szCs w:val="18"/>
              </w:rPr>
              <w:t xml:space="preserve"> (</w:t>
            </w:r>
            <w:r w:rsidR="0050045F">
              <w:rPr>
                <w:rFonts w:ascii="Candara" w:hAnsi="Candara" w:cs="Arial"/>
                <w:bCs/>
                <w:sz w:val="18"/>
                <w:szCs w:val="18"/>
              </w:rPr>
              <w:t>12.15pm</w:t>
            </w:r>
            <w:r w:rsidR="0050045F" w:rsidRPr="00BA55D8">
              <w:rPr>
                <w:rFonts w:ascii="Candara" w:hAnsi="Candara" w:cs="Arial"/>
                <w:bCs/>
                <w:sz w:val="18"/>
                <w:szCs w:val="18"/>
              </w:rPr>
              <w:t>)</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769B39B4" w14:textId="77777777" w:rsidR="00BA7683" w:rsidRPr="00925B98"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7BA5C934" w14:textId="77777777" w:rsidR="00BA7683" w:rsidRDefault="00BA7683" w:rsidP="00BA7683">
      <w:pPr>
        <w:rPr>
          <w:rFonts w:ascii="Candara" w:hAnsi="Candara" w:cs="Arial"/>
          <w:b/>
          <w:sz w:val="20"/>
          <w:szCs w:val="20"/>
          <w:u w:val="single"/>
        </w:rPr>
      </w:pPr>
    </w:p>
    <w:p w14:paraId="6CEFC28A" w14:textId="32FEFFBD" w:rsidR="009164F9" w:rsidRPr="005820F9" w:rsidRDefault="00297959" w:rsidP="008913F9">
      <w:pPr>
        <w:ind w:left="-142" w:firstLine="142"/>
        <w:jc w:val="center"/>
        <w:rPr>
          <w:rFonts w:ascii="Candara" w:hAnsi="Candara" w:cs="Arial"/>
          <w:b/>
          <w:sz w:val="20"/>
          <w:szCs w:val="20"/>
          <w:u w:val="single"/>
        </w:rPr>
      </w:pPr>
      <w:r w:rsidRPr="005820F9">
        <w:rPr>
          <w:rFonts w:ascii="Candara" w:hAnsi="Candara" w:cs="Arial"/>
          <w:b/>
          <w:sz w:val="20"/>
          <w:szCs w:val="20"/>
          <w:u w:val="single"/>
        </w:rPr>
        <w:t>EUCHARISTIC ADORATION</w:t>
      </w:r>
    </w:p>
    <w:tbl>
      <w:tblPr>
        <w:tblStyle w:val="TableGrid"/>
        <w:tblW w:w="5387" w:type="dxa"/>
        <w:tblInd w:w="-289" w:type="dxa"/>
        <w:tblLook w:val="04A0" w:firstRow="1" w:lastRow="0" w:firstColumn="1" w:lastColumn="0" w:noHBand="0" w:noVBand="1"/>
      </w:tblPr>
      <w:tblGrid>
        <w:gridCol w:w="1985"/>
        <w:gridCol w:w="1701"/>
        <w:gridCol w:w="1701"/>
      </w:tblGrid>
      <w:tr w:rsidR="00297959" w:rsidRPr="005820F9" w14:paraId="335D19D5" w14:textId="77777777" w:rsidTr="00D418A7">
        <w:tc>
          <w:tcPr>
            <w:tcW w:w="1985" w:type="dxa"/>
          </w:tcPr>
          <w:p w14:paraId="77B7EC92"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Day</w:t>
            </w:r>
          </w:p>
        </w:tc>
        <w:tc>
          <w:tcPr>
            <w:tcW w:w="1701" w:type="dxa"/>
          </w:tcPr>
          <w:p w14:paraId="65FB84E3"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Largs</w:t>
            </w:r>
          </w:p>
        </w:tc>
        <w:tc>
          <w:tcPr>
            <w:tcW w:w="1701" w:type="dxa"/>
          </w:tcPr>
          <w:p w14:paraId="7D25EF5F"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Millport</w:t>
            </w:r>
          </w:p>
        </w:tc>
      </w:tr>
      <w:tr w:rsidR="00297959" w:rsidRPr="005820F9" w14:paraId="006AF753" w14:textId="77777777" w:rsidTr="00D418A7">
        <w:tc>
          <w:tcPr>
            <w:tcW w:w="1985" w:type="dxa"/>
          </w:tcPr>
          <w:p w14:paraId="15B4BFD9"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Sunday </w:t>
            </w:r>
          </w:p>
        </w:tc>
        <w:tc>
          <w:tcPr>
            <w:tcW w:w="1701" w:type="dxa"/>
          </w:tcPr>
          <w:p w14:paraId="5230958A"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2CE5A155" w14:textId="4427BB61" w:rsidR="00297959" w:rsidRPr="005820F9" w:rsidRDefault="00297959" w:rsidP="00F005C8">
            <w:pPr>
              <w:ind w:left="-142" w:firstLine="142"/>
              <w:jc w:val="center"/>
              <w:rPr>
                <w:rFonts w:ascii="Candara" w:hAnsi="Candara" w:cs="Arial"/>
                <w:bCs/>
                <w:sz w:val="20"/>
                <w:szCs w:val="20"/>
              </w:rPr>
            </w:pPr>
            <w:r w:rsidRPr="005820F9">
              <w:rPr>
                <w:rFonts w:ascii="Candara" w:hAnsi="Candara" w:cs="Arial"/>
                <w:bCs/>
                <w:sz w:val="20"/>
                <w:szCs w:val="20"/>
              </w:rPr>
              <w:t>4-5pm (S)</w:t>
            </w:r>
            <w:r w:rsidR="00D418A7">
              <w:rPr>
                <w:rFonts w:ascii="Candara" w:hAnsi="Candara" w:cs="Arial"/>
                <w:bCs/>
                <w:sz w:val="20"/>
                <w:szCs w:val="20"/>
              </w:rPr>
              <w:t>*</w:t>
            </w:r>
          </w:p>
        </w:tc>
      </w:tr>
      <w:tr w:rsidR="00297959" w:rsidRPr="005820F9" w14:paraId="71DD36F5" w14:textId="77777777" w:rsidTr="00D418A7">
        <w:tc>
          <w:tcPr>
            <w:tcW w:w="1985" w:type="dxa"/>
          </w:tcPr>
          <w:p w14:paraId="229EDC8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Monday</w:t>
            </w:r>
          </w:p>
        </w:tc>
        <w:tc>
          <w:tcPr>
            <w:tcW w:w="1701" w:type="dxa"/>
          </w:tcPr>
          <w:p w14:paraId="437F1BC8" w14:textId="7E5B91E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7E59ACD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2-3pm (R) (H)</w:t>
            </w:r>
          </w:p>
        </w:tc>
        <w:tc>
          <w:tcPr>
            <w:tcW w:w="1701" w:type="dxa"/>
          </w:tcPr>
          <w:p w14:paraId="5148D34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484DAA48" w14:textId="77777777" w:rsidTr="00D418A7">
        <w:tc>
          <w:tcPr>
            <w:tcW w:w="1985" w:type="dxa"/>
          </w:tcPr>
          <w:p w14:paraId="4E9246B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Tuesday</w:t>
            </w:r>
          </w:p>
        </w:tc>
        <w:tc>
          <w:tcPr>
            <w:tcW w:w="1701" w:type="dxa"/>
          </w:tcPr>
          <w:p w14:paraId="5CB0DD09" w14:textId="17FA74B2"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081C7F56" w14:textId="434C45DD" w:rsidR="001E128F" w:rsidRPr="005820F9" w:rsidRDefault="00BB7664" w:rsidP="001E128F">
            <w:pPr>
              <w:ind w:left="-142" w:firstLine="142"/>
              <w:jc w:val="center"/>
              <w:rPr>
                <w:rFonts w:ascii="Candara" w:hAnsi="Candara" w:cs="Arial"/>
                <w:bCs/>
                <w:sz w:val="20"/>
                <w:szCs w:val="20"/>
              </w:rPr>
            </w:pPr>
            <w:r w:rsidRPr="005820F9">
              <w:rPr>
                <w:rFonts w:ascii="Candara" w:hAnsi="Candara" w:cs="Arial"/>
                <w:bCs/>
                <w:sz w:val="20"/>
                <w:szCs w:val="20"/>
              </w:rPr>
              <w:t>1.45-2.45pm (R)</w:t>
            </w:r>
            <w:r w:rsidR="00D418A7">
              <w:rPr>
                <w:rFonts w:ascii="Candara" w:hAnsi="Candara" w:cs="Arial"/>
                <w:bCs/>
                <w:sz w:val="20"/>
                <w:szCs w:val="20"/>
              </w:rPr>
              <w:t>*</w:t>
            </w:r>
          </w:p>
        </w:tc>
      </w:tr>
      <w:tr w:rsidR="00297959" w:rsidRPr="005820F9" w14:paraId="6B14A7E7" w14:textId="77777777" w:rsidTr="00D418A7">
        <w:tc>
          <w:tcPr>
            <w:tcW w:w="1985" w:type="dxa"/>
          </w:tcPr>
          <w:p w14:paraId="668A742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Wednesday</w:t>
            </w:r>
          </w:p>
        </w:tc>
        <w:tc>
          <w:tcPr>
            <w:tcW w:w="1701" w:type="dxa"/>
          </w:tcPr>
          <w:p w14:paraId="689700DD" w14:textId="473A7970"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w:t>
            </w:r>
            <w:r w:rsidR="00BA73D9">
              <w:rPr>
                <w:rFonts w:ascii="Candara" w:hAnsi="Candara" w:cs="Arial"/>
                <w:bCs/>
                <w:sz w:val="20"/>
                <w:szCs w:val="20"/>
              </w:rPr>
              <w:t>-</w:t>
            </w:r>
            <w:r w:rsidRPr="005820F9">
              <w:rPr>
                <w:rFonts w:ascii="Candara" w:hAnsi="Candara" w:cs="Arial"/>
                <w:bCs/>
                <w:sz w:val="20"/>
                <w:szCs w:val="20"/>
              </w:rPr>
              <w:t>9.55am (R)</w:t>
            </w:r>
          </w:p>
        </w:tc>
        <w:tc>
          <w:tcPr>
            <w:tcW w:w="1701" w:type="dxa"/>
          </w:tcPr>
          <w:p w14:paraId="0409126E"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39D6E6F1" w14:textId="77777777" w:rsidTr="00D418A7">
        <w:tc>
          <w:tcPr>
            <w:tcW w:w="1985" w:type="dxa"/>
          </w:tcPr>
          <w:p w14:paraId="127A2DA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Thursday 1, 3, 4 (&amp; 5) </w:t>
            </w:r>
          </w:p>
        </w:tc>
        <w:tc>
          <w:tcPr>
            <w:tcW w:w="1701" w:type="dxa"/>
          </w:tcPr>
          <w:p w14:paraId="74350B65" w14:textId="75EC1754"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32030B57"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5AA739FD" w14:textId="77777777" w:rsidTr="00D418A7">
        <w:tc>
          <w:tcPr>
            <w:tcW w:w="1985" w:type="dxa"/>
          </w:tcPr>
          <w:p w14:paraId="0B0AFEE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1 only</w:t>
            </w:r>
          </w:p>
        </w:tc>
        <w:tc>
          <w:tcPr>
            <w:tcW w:w="1701" w:type="dxa"/>
          </w:tcPr>
          <w:p w14:paraId="3FE2CEA5"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6.30-8pm (R)</w:t>
            </w:r>
          </w:p>
        </w:tc>
        <w:tc>
          <w:tcPr>
            <w:tcW w:w="1701" w:type="dxa"/>
          </w:tcPr>
          <w:p w14:paraId="7B1E7624"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095832EE" w14:textId="77777777" w:rsidTr="00D418A7">
        <w:tc>
          <w:tcPr>
            <w:tcW w:w="1985" w:type="dxa"/>
          </w:tcPr>
          <w:p w14:paraId="5C6882F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2 only</w:t>
            </w:r>
          </w:p>
        </w:tc>
        <w:tc>
          <w:tcPr>
            <w:tcW w:w="1701" w:type="dxa"/>
          </w:tcPr>
          <w:p w14:paraId="30741DD6"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71A95CC0" w14:textId="1B84D353" w:rsidR="00297959" w:rsidRPr="005820F9" w:rsidRDefault="00297959" w:rsidP="001E128F">
            <w:pPr>
              <w:ind w:left="-142" w:firstLine="142"/>
              <w:jc w:val="center"/>
              <w:rPr>
                <w:rFonts w:ascii="Candara" w:hAnsi="Candara" w:cs="Arial"/>
                <w:bCs/>
                <w:sz w:val="20"/>
                <w:szCs w:val="20"/>
              </w:rPr>
            </w:pPr>
            <w:r w:rsidRPr="005820F9">
              <w:rPr>
                <w:rFonts w:ascii="Candara" w:hAnsi="Candara" w:cs="Arial"/>
                <w:bCs/>
                <w:sz w:val="20"/>
                <w:szCs w:val="20"/>
              </w:rPr>
              <w:t xml:space="preserve">9-9.55am </w:t>
            </w:r>
            <w:r w:rsidR="00BA01FD" w:rsidRPr="005820F9">
              <w:rPr>
                <w:rFonts w:ascii="Candara" w:hAnsi="Candara" w:cs="Arial"/>
                <w:bCs/>
                <w:sz w:val="20"/>
                <w:szCs w:val="20"/>
              </w:rPr>
              <w:t>(</w:t>
            </w:r>
            <w:r w:rsidRPr="005820F9">
              <w:rPr>
                <w:rFonts w:ascii="Candara" w:hAnsi="Candara" w:cs="Arial"/>
                <w:bCs/>
                <w:sz w:val="20"/>
                <w:szCs w:val="20"/>
              </w:rPr>
              <w:t>R)</w:t>
            </w:r>
          </w:p>
        </w:tc>
      </w:tr>
      <w:tr w:rsidR="00BA73D9" w:rsidRPr="005820F9" w14:paraId="6EAEB5FF" w14:textId="77777777" w:rsidTr="00D418A7">
        <w:tc>
          <w:tcPr>
            <w:tcW w:w="1985" w:type="dxa"/>
          </w:tcPr>
          <w:p w14:paraId="35A08BBA" w14:textId="6BFB5BCA"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Thursday 3 only</w:t>
            </w:r>
          </w:p>
        </w:tc>
        <w:tc>
          <w:tcPr>
            <w:tcW w:w="1701" w:type="dxa"/>
          </w:tcPr>
          <w:p w14:paraId="6B1D35EF" w14:textId="3273EF04" w:rsidR="00BA73D9" w:rsidRPr="005820F9" w:rsidRDefault="00BA73D9" w:rsidP="009E418D">
            <w:pPr>
              <w:ind w:left="-142" w:firstLine="142"/>
              <w:rPr>
                <w:rFonts w:ascii="Candara" w:hAnsi="Candara" w:cs="Arial"/>
                <w:bCs/>
                <w:sz w:val="20"/>
                <w:szCs w:val="20"/>
              </w:rPr>
            </w:pPr>
            <w:r>
              <w:rPr>
                <w:rFonts w:ascii="Candara" w:hAnsi="Candara" w:cs="Arial"/>
                <w:bCs/>
                <w:sz w:val="20"/>
                <w:szCs w:val="20"/>
              </w:rPr>
              <w:t>7.30-8.30pm (S)</w:t>
            </w:r>
          </w:p>
        </w:tc>
        <w:tc>
          <w:tcPr>
            <w:tcW w:w="1701" w:type="dxa"/>
          </w:tcPr>
          <w:p w14:paraId="5AAB0A15" w14:textId="6232286A" w:rsidR="00BA73D9" w:rsidRPr="005820F9" w:rsidRDefault="00BA73D9" w:rsidP="001E128F">
            <w:pPr>
              <w:ind w:left="-142" w:firstLine="142"/>
              <w:jc w:val="center"/>
              <w:rPr>
                <w:rFonts w:ascii="Candara" w:hAnsi="Candara" w:cs="Arial"/>
                <w:bCs/>
                <w:sz w:val="20"/>
                <w:szCs w:val="20"/>
              </w:rPr>
            </w:pPr>
            <w:r>
              <w:rPr>
                <w:rFonts w:ascii="Candara" w:hAnsi="Candara" w:cs="Arial"/>
                <w:bCs/>
                <w:sz w:val="20"/>
                <w:szCs w:val="20"/>
              </w:rPr>
              <w:t>---</w:t>
            </w:r>
          </w:p>
        </w:tc>
      </w:tr>
      <w:tr w:rsidR="00297959" w:rsidRPr="005820F9" w14:paraId="2C1932C6" w14:textId="77777777" w:rsidTr="00D418A7">
        <w:tc>
          <w:tcPr>
            <w:tcW w:w="1985" w:type="dxa"/>
          </w:tcPr>
          <w:p w14:paraId="17A68DA2" w14:textId="3D0B599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Friday</w:t>
            </w:r>
          </w:p>
        </w:tc>
        <w:tc>
          <w:tcPr>
            <w:tcW w:w="1701" w:type="dxa"/>
          </w:tcPr>
          <w:p w14:paraId="3172DAF8" w14:textId="77777777" w:rsidR="0029795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6B944A07" w14:textId="4462B258"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 xml:space="preserve">2.30-3.30pm </w:t>
            </w:r>
            <w:r w:rsidRPr="00ED6CE3">
              <w:rPr>
                <w:rFonts w:ascii="Candara" w:hAnsi="Candara" w:cs="Arial"/>
                <w:bCs/>
                <w:sz w:val="18"/>
                <w:szCs w:val="18"/>
              </w:rPr>
              <w:t>(DM)</w:t>
            </w:r>
          </w:p>
        </w:tc>
        <w:tc>
          <w:tcPr>
            <w:tcW w:w="1701" w:type="dxa"/>
          </w:tcPr>
          <w:p w14:paraId="32E8E80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bl>
    <w:p w14:paraId="26F353B7" w14:textId="5B59A766" w:rsidR="00BA73D9" w:rsidRDefault="00297959"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S = Silent; R = Rosary; H = Hall</w:t>
      </w:r>
      <w:r w:rsidR="00DC689A" w:rsidRPr="005820F9">
        <w:rPr>
          <w:rFonts w:ascii="Candara" w:hAnsi="Candara"/>
          <w:i/>
          <w:iCs/>
          <w:sz w:val="16"/>
          <w:szCs w:val="16"/>
        </w:rPr>
        <w:t xml:space="preserve">. </w:t>
      </w:r>
      <w:r w:rsidR="00BA73D9">
        <w:rPr>
          <w:rFonts w:ascii="Candara" w:hAnsi="Candara"/>
          <w:i/>
          <w:iCs/>
          <w:sz w:val="16"/>
          <w:szCs w:val="16"/>
        </w:rPr>
        <w:t xml:space="preserve">DM – Divine Mercy Chaplet. </w:t>
      </w:r>
    </w:p>
    <w:p w14:paraId="62808310" w14:textId="4D82E916" w:rsidR="00925B98" w:rsidRDefault="00DC689A"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No Rosary/Adoration before funerals</w:t>
      </w:r>
      <w:r w:rsidR="00297959" w:rsidRPr="005820F9">
        <w:rPr>
          <w:rFonts w:ascii="Candara" w:hAnsi="Candara"/>
          <w:i/>
          <w:iCs/>
          <w:sz w:val="16"/>
          <w:szCs w:val="16"/>
        </w:rPr>
        <w:t>.</w:t>
      </w:r>
      <w:r w:rsidR="00D418A7">
        <w:rPr>
          <w:rFonts w:ascii="Candara" w:hAnsi="Candara"/>
          <w:i/>
          <w:iCs/>
          <w:sz w:val="16"/>
          <w:szCs w:val="16"/>
        </w:rPr>
        <w:t xml:space="preserve"> </w:t>
      </w:r>
      <w:r w:rsidR="00D418A7" w:rsidRPr="00D418A7">
        <w:rPr>
          <w:rFonts w:ascii="Candara" w:hAnsi="Candara"/>
          <w:b/>
          <w:bCs/>
          <w:i/>
          <w:iCs/>
          <w:sz w:val="16"/>
          <w:szCs w:val="16"/>
        </w:rPr>
        <w:t>* Suspended for July-August</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2CB2B2B5" w14:textId="1F9CDAF1" w:rsidR="00341762" w:rsidRPr="00E17D51" w:rsidRDefault="00EC5A5F" w:rsidP="00E17D51">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2E6FC0B1" w14:textId="77777777" w:rsidR="00BA1412" w:rsidRDefault="00BA1412" w:rsidP="00117240">
      <w:pPr>
        <w:pStyle w:val="Header"/>
        <w:spacing w:line="216" w:lineRule="auto"/>
        <w:ind w:right="-2"/>
        <w:jc w:val="both"/>
        <w:rPr>
          <w:rFonts w:ascii="Candara" w:hAnsi="Candara" w:cs="Beirut"/>
          <w:sz w:val="20"/>
          <w:szCs w:val="20"/>
        </w:rPr>
      </w:pPr>
    </w:p>
    <w:p w14:paraId="3AB8C98F" w14:textId="079F1893" w:rsidR="002848ED" w:rsidRDefault="00E30000" w:rsidP="002848ED">
      <w:pPr>
        <w:pStyle w:val="Header"/>
        <w:spacing w:line="216" w:lineRule="auto"/>
        <w:ind w:left="-284" w:right="-2"/>
        <w:jc w:val="both"/>
        <w:rPr>
          <w:rFonts w:ascii="Candara" w:hAnsi="Candara" w:cs="Beirut"/>
          <w:sz w:val="20"/>
          <w:szCs w:val="20"/>
        </w:rPr>
      </w:pPr>
      <w:r>
        <w:rPr>
          <w:rFonts w:ascii="Candara" w:hAnsi="Candara" w:cs="Beirut"/>
          <w:sz w:val="20"/>
          <w:szCs w:val="20"/>
          <w:u w:val="single"/>
        </w:rPr>
        <w:t>MASS THIS COMING WEEK (St. Mary’s):</w:t>
      </w:r>
      <w:r>
        <w:rPr>
          <w:rFonts w:ascii="Candara" w:hAnsi="Candara" w:cs="Beirut"/>
          <w:sz w:val="20"/>
          <w:szCs w:val="20"/>
        </w:rPr>
        <w:t xml:space="preserve"> Due to works in the church, this week’s weekday Masses (preceded as usual by exposition from 9am with Rosary at 9.40am) will be celebrated in the parish hall, with the exception of Thursday when Mass will be in Millport for the 2</w:t>
      </w:r>
      <w:r w:rsidRPr="00E30000">
        <w:rPr>
          <w:rFonts w:ascii="Candara" w:hAnsi="Candara" w:cs="Beirut"/>
          <w:sz w:val="20"/>
          <w:szCs w:val="20"/>
          <w:vertAlign w:val="superscript"/>
        </w:rPr>
        <w:t>nd</w:t>
      </w:r>
      <w:r>
        <w:rPr>
          <w:rFonts w:ascii="Candara" w:hAnsi="Candara" w:cs="Beirut"/>
          <w:sz w:val="20"/>
          <w:szCs w:val="20"/>
        </w:rPr>
        <w:t xml:space="preserve"> Thursday of the month. All Masses will be livestreamed as usual.</w:t>
      </w:r>
    </w:p>
    <w:p w14:paraId="19128032" w14:textId="508EE97D" w:rsidR="00E30000" w:rsidRDefault="00E30000" w:rsidP="002848ED">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Masses for the weekend of 12/13 July will be back in the church. However, there may be a need for safety’s sake to cordon off certain areas if the cherry-picker is still in the church and if some of the benches are still displaced. I recommend caution although we will try to ensure that everything is </w:t>
      </w:r>
      <w:r w:rsidR="007C1B85">
        <w:rPr>
          <w:rFonts w:ascii="Candara" w:hAnsi="Candara" w:cs="Beirut"/>
          <w:sz w:val="20"/>
          <w:szCs w:val="20"/>
        </w:rPr>
        <w:t xml:space="preserve">properly </w:t>
      </w:r>
      <w:r>
        <w:rPr>
          <w:rFonts w:ascii="Candara" w:hAnsi="Candara" w:cs="Beirut"/>
          <w:sz w:val="20"/>
          <w:szCs w:val="20"/>
        </w:rPr>
        <w:t>secured. For clarity’s sake, here is a table of where and when Masses will be celebrated from 7-13 July inclusive:</w:t>
      </w:r>
    </w:p>
    <w:p w14:paraId="03681940" w14:textId="77777777" w:rsidR="00E30000" w:rsidRDefault="00E30000" w:rsidP="002848ED">
      <w:pPr>
        <w:pStyle w:val="Header"/>
        <w:spacing w:line="216" w:lineRule="auto"/>
        <w:ind w:left="-284" w:right="-2"/>
        <w:jc w:val="both"/>
        <w:rPr>
          <w:rFonts w:ascii="Candara" w:hAnsi="Candara" w:cs="Beirut"/>
          <w:sz w:val="20"/>
          <w:szCs w:val="20"/>
        </w:rPr>
      </w:pPr>
    </w:p>
    <w:p w14:paraId="3CF826F3" w14:textId="77777777" w:rsidR="00E30000" w:rsidRDefault="00E30000" w:rsidP="002848ED">
      <w:pPr>
        <w:pStyle w:val="Header"/>
        <w:spacing w:line="216" w:lineRule="auto"/>
        <w:ind w:left="-284" w:right="-2"/>
        <w:jc w:val="both"/>
        <w:rPr>
          <w:rFonts w:ascii="Candara" w:hAnsi="Candara" w:cs="Beirut"/>
          <w:sz w:val="20"/>
          <w:szCs w:val="20"/>
        </w:rPr>
      </w:pPr>
    </w:p>
    <w:tbl>
      <w:tblPr>
        <w:tblStyle w:val="TableGrid"/>
        <w:tblW w:w="0" w:type="auto"/>
        <w:tblInd w:w="421" w:type="dxa"/>
        <w:tblLook w:val="04A0" w:firstRow="1" w:lastRow="0" w:firstColumn="1" w:lastColumn="0" w:noHBand="0" w:noVBand="1"/>
      </w:tblPr>
      <w:tblGrid>
        <w:gridCol w:w="1134"/>
        <w:gridCol w:w="1701"/>
        <w:gridCol w:w="992"/>
      </w:tblGrid>
      <w:tr w:rsidR="00E30000" w:rsidRPr="00A662BD" w14:paraId="17028F6F" w14:textId="77777777" w:rsidTr="00A662BD">
        <w:tc>
          <w:tcPr>
            <w:tcW w:w="1134" w:type="dxa"/>
          </w:tcPr>
          <w:p w14:paraId="7F8A3D32" w14:textId="7BA0EB70" w:rsidR="00E30000" w:rsidRPr="00A662BD" w:rsidRDefault="00A662BD" w:rsidP="00A662BD">
            <w:pPr>
              <w:pStyle w:val="Header"/>
              <w:spacing w:line="216" w:lineRule="auto"/>
              <w:ind w:right="-2"/>
              <w:jc w:val="center"/>
              <w:rPr>
                <w:rFonts w:ascii="Candara" w:hAnsi="Candara" w:cs="Beirut"/>
                <w:i/>
                <w:iCs/>
                <w:sz w:val="18"/>
                <w:szCs w:val="18"/>
              </w:rPr>
            </w:pPr>
            <w:r w:rsidRPr="00A662BD">
              <w:rPr>
                <w:rFonts w:ascii="Candara" w:hAnsi="Candara" w:cs="Beirut"/>
                <w:i/>
                <w:iCs/>
                <w:sz w:val="18"/>
                <w:szCs w:val="18"/>
              </w:rPr>
              <w:lastRenderedPageBreak/>
              <w:t>Date</w:t>
            </w:r>
          </w:p>
        </w:tc>
        <w:tc>
          <w:tcPr>
            <w:tcW w:w="1701" w:type="dxa"/>
          </w:tcPr>
          <w:p w14:paraId="755A9F45" w14:textId="1D1C2547" w:rsidR="00E30000" w:rsidRPr="00A662BD" w:rsidRDefault="00E30000" w:rsidP="00A662BD">
            <w:pPr>
              <w:pStyle w:val="Header"/>
              <w:spacing w:line="216" w:lineRule="auto"/>
              <w:ind w:right="-2"/>
              <w:jc w:val="center"/>
              <w:rPr>
                <w:rFonts w:ascii="Candara" w:hAnsi="Candara" w:cs="Beirut"/>
                <w:i/>
                <w:iCs/>
                <w:sz w:val="18"/>
                <w:szCs w:val="18"/>
              </w:rPr>
            </w:pPr>
            <w:r w:rsidRPr="00A662BD">
              <w:rPr>
                <w:rFonts w:ascii="Candara" w:hAnsi="Candara" w:cs="Beirut"/>
                <w:i/>
                <w:iCs/>
                <w:sz w:val="18"/>
                <w:szCs w:val="18"/>
              </w:rPr>
              <w:t>Where</w:t>
            </w:r>
          </w:p>
        </w:tc>
        <w:tc>
          <w:tcPr>
            <w:tcW w:w="992" w:type="dxa"/>
          </w:tcPr>
          <w:p w14:paraId="309D20DD" w14:textId="71BC537D" w:rsidR="00E30000" w:rsidRPr="00A662BD" w:rsidRDefault="00E30000" w:rsidP="00A662BD">
            <w:pPr>
              <w:pStyle w:val="Header"/>
              <w:spacing w:line="216" w:lineRule="auto"/>
              <w:ind w:right="-2"/>
              <w:jc w:val="center"/>
              <w:rPr>
                <w:rFonts w:ascii="Candara" w:hAnsi="Candara" w:cs="Beirut"/>
                <w:i/>
                <w:iCs/>
                <w:sz w:val="18"/>
                <w:szCs w:val="18"/>
              </w:rPr>
            </w:pPr>
            <w:r w:rsidRPr="00A662BD">
              <w:rPr>
                <w:rFonts w:ascii="Candara" w:hAnsi="Candara" w:cs="Beirut"/>
                <w:i/>
                <w:iCs/>
                <w:sz w:val="18"/>
                <w:szCs w:val="18"/>
              </w:rPr>
              <w:t>When</w:t>
            </w:r>
          </w:p>
        </w:tc>
      </w:tr>
      <w:tr w:rsidR="00E30000" w:rsidRPr="00A662BD" w14:paraId="07C5CA06" w14:textId="77777777" w:rsidTr="00A662BD">
        <w:tc>
          <w:tcPr>
            <w:tcW w:w="1134" w:type="dxa"/>
          </w:tcPr>
          <w:p w14:paraId="5845644C" w14:textId="28D6C30A" w:rsidR="00E30000"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Mon 7th</w:t>
            </w:r>
          </w:p>
        </w:tc>
        <w:tc>
          <w:tcPr>
            <w:tcW w:w="1701" w:type="dxa"/>
          </w:tcPr>
          <w:p w14:paraId="7925A2AE" w14:textId="12D053D9" w:rsidR="00E30000"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St. Mary’s hall</w:t>
            </w:r>
          </w:p>
        </w:tc>
        <w:tc>
          <w:tcPr>
            <w:tcW w:w="992" w:type="dxa"/>
          </w:tcPr>
          <w:p w14:paraId="33DEDCB5" w14:textId="161FCC12" w:rsidR="00E30000"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10am</w:t>
            </w:r>
          </w:p>
        </w:tc>
      </w:tr>
      <w:tr w:rsidR="00E30000" w:rsidRPr="00A662BD" w14:paraId="500F5000" w14:textId="77777777" w:rsidTr="00A662BD">
        <w:tc>
          <w:tcPr>
            <w:tcW w:w="1134" w:type="dxa"/>
          </w:tcPr>
          <w:p w14:paraId="49E3F97B" w14:textId="64658791" w:rsidR="00E30000"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Tue 8th</w:t>
            </w:r>
          </w:p>
        </w:tc>
        <w:tc>
          <w:tcPr>
            <w:tcW w:w="1701" w:type="dxa"/>
          </w:tcPr>
          <w:p w14:paraId="49E6D174" w14:textId="3A640DB8" w:rsidR="00E30000"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St. Mary’s hall</w:t>
            </w:r>
          </w:p>
        </w:tc>
        <w:tc>
          <w:tcPr>
            <w:tcW w:w="992" w:type="dxa"/>
          </w:tcPr>
          <w:p w14:paraId="36FE2CF4" w14:textId="5EA7E231" w:rsidR="00E30000"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10am</w:t>
            </w:r>
          </w:p>
        </w:tc>
      </w:tr>
      <w:tr w:rsidR="00A662BD" w:rsidRPr="00A662BD" w14:paraId="7F88F349" w14:textId="77777777" w:rsidTr="00A662BD">
        <w:tc>
          <w:tcPr>
            <w:tcW w:w="1134" w:type="dxa"/>
          </w:tcPr>
          <w:p w14:paraId="767CF526" w14:textId="36FEE676"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Wed 9th</w:t>
            </w:r>
          </w:p>
        </w:tc>
        <w:tc>
          <w:tcPr>
            <w:tcW w:w="1701" w:type="dxa"/>
          </w:tcPr>
          <w:p w14:paraId="32D5BB40" w14:textId="4EFB709E"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St. Mary’s hall</w:t>
            </w:r>
          </w:p>
        </w:tc>
        <w:tc>
          <w:tcPr>
            <w:tcW w:w="992" w:type="dxa"/>
          </w:tcPr>
          <w:p w14:paraId="4C7D573F" w14:textId="1F1C2C86"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10am</w:t>
            </w:r>
          </w:p>
        </w:tc>
      </w:tr>
      <w:tr w:rsidR="00A662BD" w:rsidRPr="00A662BD" w14:paraId="75C4613A" w14:textId="77777777" w:rsidTr="00A662BD">
        <w:tc>
          <w:tcPr>
            <w:tcW w:w="1134" w:type="dxa"/>
          </w:tcPr>
          <w:p w14:paraId="43EA2AD6" w14:textId="33550440"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Thu 10th</w:t>
            </w:r>
          </w:p>
        </w:tc>
        <w:tc>
          <w:tcPr>
            <w:tcW w:w="1701" w:type="dxa"/>
          </w:tcPr>
          <w:p w14:paraId="097A1C34" w14:textId="359E1A40"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Millport church</w:t>
            </w:r>
          </w:p>
        </w:tc>
        <w:tc>
          <w:tcPr>
            <w:tcW w:w="992" w:type="dxa"/>
          </w:tcPr>
          <w:p w14:paraId="2C989CCE" w14:textId="438EF354"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10am</w:t>
            </w:r>
          </w:p>
        </w:tc>
      </w:tr>
      <w:tr w:rsidR="00A662BD" w:rsidRPr="00A662BD" w14:paraId="3D65681D" w14:textId="77777777" w:rsidTr="00A662BD">
        <w:tc>
          <w:tcPr>
            <w:tcW w:w="1134" w:type="dxa"/>
          </w:tcPr>
          <w:p w14:paraId="09D2D879" w14:textId="105FE756"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Fri 11th</w:t>
            </w:r>
          </w:p>
        </w:tc>
        <w:tc>
          <w:tcPr>
            <w:tcW w:w="1701" w:type="dxa"/>
          </w:tcPr>
          <w:p w14:paraId="78C74ABB" w14:textId="667E1C62"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St. Mary’s hall</w:t>
            </w:r>
          </w:p>
        </w:tc>
        <w:tc>
          <w:tcPr>
            <w:tcW w:w="992" w:type="dxa"/>
          </w:tcPr>
          <w:p w14:paraId="108AF1A8" w14:textId="6DE4BF6F"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10am</w:t>
            </w:r>
          </w:p>
        </w:tc>
      </w:tr>
      <w:tr w:rsidR="00A662BD" w:rsidRPr="00A662BD" w14:paraId="53385122" w14:textId="77777777" w:rsidTr="00A662BD">
        <w:tc>
          <w:tcPr>
            <w:tcW w:w="1134" w:type="dxa"/>
          </w:tcPr>
          <w:p w14:paraId="7657EF35" w14:textId="107AD7C3"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Sat 12th</w:t>
            </w:r>
          </w:p>
        </w:tc>
        <w:tc>
          <w:tcPr>
            <w:tcW w:w="1701" w:type="dxa"/>
          </w:tcPr>
          <w:p w14:paraId="2680B9D1" w14:textId="4938D6B6"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St. Mary’s church</w:t>
            </w:r>
          </w:p>
        </w:tc>
        <w:tc>
          <w:tcPr>
            <w:tcW w:w="992" w:type="dxa"/>
          </w:tcPr>
          <w:p w14:paraId="3365609E" w14:textId="7A6C68BD"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6pm</w:t>
            </w:r>
          </w:p>
        </w:tc>
      </w:tr>
      <w:tr w:rsidR="00A662BD" w:rsidRPr="00A662BD" w14:paraId="5DB1F4B8" w14:textId="77777777" w:rsidTr="00A662BD">
        <w:tc>
          <w:tcPr>
            <w:tcW w:w="1134" w:type="dxa"/>
          </w:tcPr>
          <w:p w14:paraId="328D66FC" w14:textId="71E04410"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Sun 13th</w:t>
            </w:r>
          </w:p>
        </w:tc>
        <w:tc>
          <w:tcPr>
            <w:tcW w:w="1701" w:type="dxa"/>
          </w:tcPr>
          <w:p w14:paraId="1F03996C" w14:textId="77777777"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St. Mary’s church</w:t>
            </w:r>
          </w:p>
          <w:p w14:paraId="75B49F05" w14:textId="4D6252CC"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Millport, church</w:t>
            </w:r>
          </w:p>
        </w:tc>
        <w:tc>
          <w:tcPr>
            <w:tcW w:w="992" w:type="dxa"/>
          </w:tcPr>
          <w:p w14:paraId="7E06429A" w14:textId="77777777"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10am</w:t>
            </w:r>
          </w:p>
          <w:p w14:paraId="2D457BFA" w14:textId="34212C46" w:rsidR="00A662BD" w:rsidRPr="00A662BD" w:rsidRDefault="00A662BD" w:rsidP="00A662BD">
            <w:pPr>
              <w:pStyle w:val="Header"/>
              <w:spacing w:line="216" w:lineRule="auto"/>
              <w:ind w:right="-2"/>
              <w:jc w:val="center"/>
              <w:rPr>
                <w:rFonts w:ascii="Candara" w:hAnsi="Candara" w:cs="Beirut"/>
                <w:sz w:val="18"/>
                <w:szCs w:val="18"/>
              </w:rPr>
            </w:pPr>
            <w:r w:rsidRPr="00A662BD">
              <w:rPr>
                <w:rFonts w:ascii="Candara" w:hAnsi="Candara" w:cs="Beirut"/>
                <w:sz w:val="18"/>
                <w:szCs w:val="18"/>
              </w:rPr>
              <w:t>12.15pm</w:t>
            </w:r>
          </w:p>
        </w:tc>
      </w:tr>
    </w:tbl>
    <w:p w14:paraId="4F2F82DC" w14:textId="77777777" w:rsidR="00E30000" w:rsidRPr="00E30000" w:rsidRDefault="00E30000" w:rsidP="00A662BD">
      <w:pPr>
        <w:pStyle w:val="Header"/>
        <w:spacing w:line="216" w:lineRule="auto"/>
        <w:ind w:right="-2"/>
        <w:jc w:val="both"/>
        <w:rPr>
          <w:rFonts w:ascii="Candara" w:hAnsi="Candara" w:cs="Beirut"/>
          <w:sz w:val="20"/>
          <w:szCs w:val="20"/>
        </w:rPr>
      </w:pPr>
    </w:p>
    <w:p w14:paraId="33F99FAC" w14:textId="6B483967" w:rsidR="003C47CD" w:rsidRDefault="003C47CD" w:rsidP="00D41E7B">
      <w:pPr>
        <w:pStyle w:val="NormalWeb"/>
        <w:spacing w:before="0" w:beforeAutospacing="0" w:after="0" w:afterAutospacing="0" w:line="216" w:lineRule="auto"/>
        <w:ind w:left="-284"/>
        <w:jc w:val="both"/>
        <w:rPr>
          <w:rFonts w:ascii="Candara" w:hAnsi="Candara" w:cs="Beirut"/>
          <w:b/>
          <w:bCs/>
          <w:sz w:val="20"/>
          <w:szCs w:val="20"/>
        </w:rPr>
      </w:pPr>
      <w:r w:rsidRPr="003C47CD">
        <w:rPr>
          <w:rFonts w:ascii="Candara" w:hAnsi="Candara" w:cs="Beirut"/>
          <w:sz w:val="20"/>
          <w:szCs w:val="20"/>
          <w:u w:val="single"/>
        </w:rPr>
        <w:t>FOR ANY FUNERALS</w:t>
      </w:r>
      <w:r w:rsidRPr="00833D31">
        <w:rPr>
          <w:rFonts w:ascii="Candara" w:hAnsi="Candara" w:cs="Beirut"/>
          <w:b/>
          <w:bCs/>
          <w:sz w:val="20"/>
          <w:szCs w:val="20"/>
        </w:rPr>
        <w:t xml:space="preserve"> </w:t>
      </w:r>
      <w:r>
        <w:rPr>
          <w:rFonts w:ascii="Candara" w:hAnsi="Candara" w:cs="Beirut"/>
          <w:b/>
          <w:bCs/>
          <w:sz w:val="20"/>
          <w:szCs w:val="20"/>
        </w:rPr>
        <w:t xml:space="preserve">in Largs and surrounding area, </w:t>
      </w:r>
      <w:r w:rsidRPr="00833D31">
        <w:rPr>
          <w:rFonts w:ascii="Candara" w:hAnsi="Candara" w:cs="Beirut"/>
          <w:b/>
          <w:bCs/>
          <w:sz w:val="20"/>
          <w:szCs w:val="20"/>
        </w:rPr>
        <w:t xml:space="preserve">if they cannot take place on Saturday mornings, they will take place either in the hall </w:t>
      </w:r>
      <w:r>
        <w:rPr>
          <w:rFonts w:ascii="Candara" w:hAnsi="Candara" w:cs="Beirut"/>
          <w:b/>
          <w:bCs/>
          <w:sz w:val="20"/>
          <w:szCs w:val="20"/>
        </w:rPr>
        <w:t xml:space="preserve">(if not out of use) </w:t>
      </w:r>
      <w:r w:rsidRPr="00833D31">
        <w:rPr>
          <w:rFonts w:ascii="Candara" w:hAnsi="Candara" w:cs="Beirut"/>
          <w:b/>
          <w:bCs/>
          <w:sz w:val="20"/>
          <w:szCs w:val="20"/>
        </w:rPr>
        <w:t>or</w:t>
      </w:r>
      <w:r>
        <w:rPr>
          <w:rFonts w:ascii="Candara" w:hAnsi="Candara" w:cs="Beirut"/>
          <w:b/>
          <w:bCs/>
          <w:sz w:val="20"/>
          <w:szCs w:val="20"/>
        </w:rPr>
        <w:t xml:space="preserve"> in St. Columba’s Scottish Episcopal Church, depending on the family’s choice</w:t>
      </w:r>
      <w:r w:rsidRPr="00833D31">
        <w:rPr>
          <w:rFonts w:ascii="Candara" w:hAnsi="Candara" w:cs="Beirut"/>
          <w:b/>
          <w:bCs/>
          <w:sz w:val="20"/>
          <w:szCs w:val="20"/>
        </w:rPr>
        <w:t>.</w:t>
      </w:r>
      <w:r>
        <w:rPr>
          <w:rFonts w:ascii="Candara" w:hAnsi="Candara" w:cs="Beirut"/>
          <w:sz w:val="20"/>
          <w:szCs w:val="20"/>
        </w:rPr>
        <w:t xml:space="preserve"> </w:t>
      </w:r>
      <w:r w:rsidRPr="003C47CD">
        <w:rPr>
          <w:rFonts w:ascii="Candara" w:hAnsi="Candara" w:cs="Beirut"/>
          <w:b/>
          <w:bCs/>
          <w:sz w:val="20"/>
          <w:szCs w:val="20"/>
        </w:rPr>
        <w:t>I am very grateful to Pastor Mark Goodman and his parish for opening their doors to us should there be the need.</w:t>
      </w:r>
    </w:p>
    <w:p w14:paraId="2A7200DC" w14:textId="77777777" w:rsidR="00D41E7B" w:rsidRDefault="00D41E7B" w:rsidP="00D41E7B">
      <w:pPr>
        <w:pStyle w:val="NormalWeb"/>
        <w:spacing w:before="0" w:beforeAutospacing="0" w:after="0" w:afterAutospacing="0" w:line="216" w:lineRule="auto"/>
        <w:ind w:left="-284"/>
        <w:jc w:val="both"/>
        <w:rPr>
          <w:rFonts w:ascii="Candara" w:hAnsi="Candara" w:cs="Beirut"/>
          <w:b/>
          <w:bCs/>
          <w:sz w:val="20"/>
          <w:szCs w:val="20"/>
        </w:rPr>
      </w:pPr>
    </w:p>
    <w:p w14:paraId="50190D37" w14:textId="47B52CA0" w:rsidR="00D41E7B" w:rsidRPr="00D41E7B" w:rsidRDefault="00D41E7B" w:rsidP="00D41E7B">
      <w:pPr>
        <w:pStyle w:val="NormalWeb"/>
        <w:spacing w:before="0" w:beforeAutospacing="0" w:after="0" w:afterAutospacing="0" w:line="216" w:lineRule="auto"/>
        <w:ind w:left="-284"/>
        <w:jc w:val="both"/>
        <w:rPr>
          <w:rFonts w:ascii="Candara" w:hAnsi="Candara" w:cs="Beirut"/>
          <w:sz w:val="20"/>
          <w:szCs w:val="20"/>
        </w:rPr>
      </w:pPr>
      <w:r w:rsidRPr="00D41E7B">
        <w:rPr>
          <w:rFonts w:ascii="Candara" w:hAnsi="Candara" w:cs="Beirut"/>
          <w:sz w:val="20"/>
          <w:szCs w:val="20"/>
          <w:u w:val="single"/>
        </w:rPr>
        <w:t>NO EVENING CONFESSIONS MONDAY 7</w:t>
      </w:r>
      <w:r w:rsidRPr="00D41E7B">
        <w:rPr>
          <w:rFonts w:ascii="Candara" w:hAnsi="Candara" w:cs="Beirut"/>
          <w:sz w:val="20"/>
          <w:szCs w:val="20"/>
          <w:u w:val="single"/>
          <w:vertAlign w:val="superscript"/>
        </w:rPr>
        <w:t>th</w:t>
      </w:r>
      <w:r w:rsidRPr="00D41E7B">
        <w:rPr>
          <w:rFonts w:ascii="Candara" w:hAnsi="Candara" w:cs="Beirut"/>
          <w:sz w:val="20"/>
          <w:szCs w:val="20"/>
          <w:u w:val="single"/>
        </w:rPr>
        <w:t xml:space="preserve"> JULY,</w:t>
      </w:r>
      <w:r w:rsidRPr="00D41E7B">
        <w:rPr>
          <w:rFonts w:ascii="Candara" w:hAnsi="Candara" w:cs="Beirut"/>
          <w:sz w:val="20"/>
          <w:szCs w:val="20"/>
        </w:rPr>
        <w:t xml:space="preserve"> due to the decoration of the church.</w:t>
      </w:r>
    </w:p>
    <w:p w14:paraId="523F9143" w14:textId="77777777" w:rsidR="00D41E7B" w:rsidRPr="00D41E7B" w:rsidRDefault="00D41E7B" w:rsidP="00D41E7B">
      <w:pPr>
        <w:pStyle w:val="NormalWeb"/>
        <w:spacing w:before="0" w:beforeAutospacing="0" w:after="0" w:afterAutospacing="0" w:line="216" w:lineRule="auto"/>
        <w:ind w:left="-284"/>
        <w:jc w:val="both"/>
        <w:rPr>
          <w:rFonts w:ascii="Candara" w:hAnsi="Candara" w:cs="Beirut"/>
          <w:b/>
          <w:bCs/>
          <w:sz w:val="20"/>
          <w:szCs w:val="20"/>
        </w:rPr>
      </w:pPr>
    </w:p>
    <w:p w14:paraId="642C9C31" w14:textId="685E977C" w:rsidR="00A26C37" w:rsidRPr="00A26C37" w:rsidRDefault="00A26C37" w:rsidP="00BA1412">
      <w:pPr>
        <w:pStyle w:val="Header"/>
        <w:spacing w:line="216" w:lineRule="auto"/>
        <w:ind w:left="-284" w:right="-2"/>
        <w:jc w:val="both"/>
        <w:rPr>
          <w:rFonts w:ascii="Candara" w:hAnsi="Candara" w:cs="Beirut"/>
          <w:sz w:val="20"/>
          <w:szCs w:val="20"/>
        </w:rPr>
      </w:pPr>
      <w:r>
        <w:rPr>
          <w:rFonts w:ascii="Candara" w:hAnsi="Candara" w:cs="Beirut"/>
          <w:sz w:val="20"/>
          <w:szCs w:val="20"/>
          <w:u w:val="single"/>
        </w:rPr>
        <w:t>BEGINNING 27</w:t>
      </w:r>
      <w:r w:rsidRPr="00A26C37">
        <w:rPr>
          <w:rFonts w:ascii="Candara" w:hAnsi="Candara" w:cs="Beirut"/>
          <w:sz w:val="20"/>
          <w:szCs w:val="20"/>
          <w:u w:val="single"/>
          <w:vertAlign w:val="superscript"/>
        </w:rPr>
        <w:t>th</w:t>
      </w:r>
      <w:r>
        <w:rPr>
          <w:rFonts w:ascii="Candara" w:hAnsi="Candara" w:cs="Beirut"/>
          <w:sz w:val="20"/>
          <w:szCs w:val="20"/>
          <w:u w:val="single"/>
        </w:rPr>
        <w:t xml:space="preserve"> AUGUST</w:t>
      </w:r>
      <w:r>
        <w:rPr>
          <w:rFonts w:ascii="Candara" w:hAnsi="Candara" w:cs="Beirut"/>
          <w:sz w:val="20"/>
          <w:szCs w:val="20"/>
        </w:rPr>
        <w:t>, morning Mass in St. Mary’s on Wednesdays will be moved from 10am to 8am. It will be a “low” Mass (no singing or homily) and won’t be preceded by Adoration or Rosary. My hope is that it will allow workers to have an opportunity for an early Mass. It will also allow me to have a full day off!</w:t>
      </w:r>
    </w:p>
    <w:p w14:paraId="6B3B8B04" w14:textId="77777777" w:rsidR="00A26C37" w:rsidRDefault="00A26C37" w:rsidP="00BA1412">
      <w:pPr>
        <w:pStyle w:val="Header"/>
        <w:spacing w:line="216" w:lineRule="auto"/>
        <w:ind w:left="-284" w:right="-2"/>
        <w:jc w:val="both"/>
        <w:rPr>
          <w:rFonts w:ascii="Candara" w:hAnsi="Candara" w:cs="Beirut"/>
          <w:sz w:val="20"/>
          <w:szCs w:val="20"/>
          <w:u w:val="single"/>
        </w:rPr>
      </w:pPr>
    </w:p>
    <w:p w14:paraId="2819236E" w14:textId="1E70DF84" w:rsidR="003823AB" w:rsidRDefault="003706B0" w:rsidP="00BA1412">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A662BD">
        <w:rPr>
          <w:rFonts w:ascii="Candara" w:hAnsi="Candara" w:cs="Beirut"/>
          <w:sz w:val="20"/>
          <w:szCs w:val="20"/>
        </w:rPr>
        <w:t>There are two feasts being celebrated this week, Our Lady of Aberdeen (Wed) and St. Benedict (Fri), both linked to specific places. Our heavenly patrons know where we are and exercise their intercession in favour of our physical space as well as of our spiritual space! On Monday, the Jubilee Mass reminds us we are on a pilgrimage of hope and mercy in this year of grace 2025. On Thursday, we combine the memory of the Eucharist with the devotion of the month with a Mass in honour of the Precious Blood of Jesus. Tuesday is a quiet ferial day – to take a breath!</w:t>
      </w:r>
    </w:p>
    <w:p w14:paraId="322AE9E4" w14:textId="77777777" w:rsidR="00E07357" w:rsidRDefault="00E07357" w:rsidP="00D41E7B">
      <w:pPr>
        <w:pStyle w:val="Header"/>
        <w:spacing w:line="216" w:lineRule="auto"/>
        <w:ind w:right="-2"/>
        <w:jc w:val="both"/>
        <w:rPr>
          <w:rFonts w:ascii="Candara" w:hAnsi="Candara" w:cs="Beirut"/>
          <w:sz w:val="20"/>
          <w:szCs w:val="20"/>
        </w:rPr>
      </w:pPr>
    </w:p>
    <w:p w14:paraId="55BC5E92" w14:textId="3A9E8CB6" w:rsidR="00B15D8F" w:rsidRDefault="00E07357" w:rsidP="00EF52C1">
      <w:pPr>
        <w:pStyle w:val="Header"/>
        <w:spacing w:line="216" w:lineRule="auto"/>
        <w:ind w:left="-284"/>
        <w:jc w:val="both"/>
        <w:rPr>
          <w:rFonts w:ascii="Candara" w:hAnsi="Candara" w:cs="Beirut"/>
          <w:sz w:val="20"/>
          <w:szCs w:val="20"/>
        </w:rPr>
      </w:pPr>
      <w:r w:rsidRPr="004232CF">
        <w:rPr>
          <w:rFonts w:ascii="Candara" w:hAnsi="Candara" w:cs="Beirut"/>
          <w:sz w:val="20"/>
          <w:szCs w:val="20"/>
          <w:u w:val="single"/>
        </w:rPr>
        <w:t>ST. MARY’S PARISH SHRINE IN HONOUR OF BLESSED CARLO ACUTIS, SAINT FRANCIS &amp; SAINT CLARE OF ASSISI</w:t>
      </w:r>
      <w:r>
        <w:rPr>
          <w:rFonts w:ascii="Candara" w:hAnsi="Candara" w:cs="Beirut"/>
          <w:sz w:val="20"/>
          <w:szCs w:val="20"/>
        </w:rPr>
        <w:t xml:space="preserve">: To make a contribution towards this shrine, there are “donation envelopes” (Gift Aid-able) in the church porch of St. Mary’s. On the contactless terminal there is also an option to donate towards the Blessed Carlo shrine. Total received so far: </w:t>
      </w:r>
      <w:r w:rsidRPr="00310E1D">
        <w:rPr>
          <w:rFonts w:ascii="Candara" w:hAnsi="Candara" w:cs="Beirut"/>
          <w:b/>
          <w:bCs/>
          <w:sz w:val="20"/>
          <w:szCs w:val="20"/>
        </w:rPr>
        <w:t>£</w:t>
      </w:r>
      <w:r>
        <w:rPr>
          <w:rFonts w:ascii="Candara" w:hAnsi="Candara" w:cs="Beirut"/>
          <w:b/>
          <w:bCs/>
          <w:sz w:val="20"/>
          <w:szCs w:val="20"/>
        </w:rPr>
        <w:t>8,494.97</w:t>
      </w:r>
      <w:r w:rsidRPr="00310E1D">
        <w:rPr>
          <w:rFonts w:ascii="Candara" w:hAnsi="Candara" w:cs="Beirut"/>
          <w:b/>
          <w:bCs/>
          <w:sz w:val="20"/>
          <w:szCs w:val="20"/>
        </w:rPr>
        <w:t>.</w:t>
      </w:r>
      <w:r w:rsidRPr="00310E1D">
        <w:rPr>
          <w:rFonts w:ascii="Candara" w:hAnsi="Candara" w:cs="Beirut"/>
          <w:sz w:val="20"/>
          <w:szCs w:val="20"/>
        </w:rPr>
        <w:t xml:space="preserve"> </w:t>
      </w:r>
      <w:r>
        <w:rPr>
          <w:rFonts w:ascii="Candara" w:hAnsi="Candara" w:cs="Beirut"/>
          <w:sz w:val="20"/>
          <w:szCs w:val="20"/>
        </w:rPr>
        <w:t xml:space="preserve">Sincerest thanks to the donors! </w:t>
      </w:r>
      <w:r w:rsidR="0098747C">
        <w:rPr>
          <w:rFonts w:ascii="Candara" w:hAnsi="Candara" w:cs="Beirut"/>
          <w:sz w:val="20"/>
          <w:szCs w:val="20"/>
        </w:rPr>
        <w:t>Once the accounts for June are completed, I will have good news</w:t>
      </w:r>
      <w:r>
        <w:rPr>
          <w:rFonts w:ascii="Candara" w:hAnsi="Candara" w:cs="Beirut"/>
          <w:sz w:val="20"/>
          <w:szCs w:val="20"/>
        </w:rPr>
        <w:t xml:space="preserve"> </w:t>
      </w:r>
      <w:r w:rsidR="00A600A7">
        <w:rPr>
          <w:rFonts w:ascii="Candara" w:hAnsi="Candara" w:cs="Beirut"/>
          <w:sz w:val="20"/>
          <w:szCs w:val="20"/>
        </w:rPr>
        <w:t>about</w:t>
      </w:r>
      <w:r w:rsidR="0098747C">
        <w:rPr>
          <w:rFonts w:ascii="Candara" w:hAnsi="Candara" w:cs="Beirut"/>
          <w:sz w:val="20"/>
          <w:szCs w:val="20"/>
        </w:rPr>
        <w:t xml:space="preserve"> our target</w:t>
      </w:r>
      <w:r w:rsidR="00F97A21">
        <w:rPr>
          <w:rFonts w:ascii="Candara" w:hAnsi="Candara" w:cs="Beirut"/>
          <w:sz w:val="20"/>
          <w:szCs w:val="20"/>
        </w:rPr>
        <w:t>.</w:t>
      </w:r>
    </w:p>
    <w:p w14:paraId="09970351" w14:textId="77777777" w:rsidR="00725323" w:rsidRDefault="00725323" w:rsidP="00A662BD">
      <w:pPr>
        <w:pStyle w:val="Header"/>
        <w:spacing w:line="216" w:lineRule="auto"/>
        <w:jc w:val="both"/>
        <w:rPr>
          <w:rFonts w:ascii="Candara" w:hAnsi="Candara" w:cs="Beirut"/>
          <w:sz w:val="20"/>
          <w:szCs w:val="20"/>
        </w:rPr>
      </w:pPr>
    </w:p>
    <w:p w14:paraId="41878A6E" w14:textId="68B3F77B" w:rsidR="00A4291D" w:rsidRDefault="00725323" w:rsidP="00EF52C1">
      <w:pPr>
        <w:pStyle w:val="Header"/>
        <w:spacing w:line="216" w:lineRule="auto"/>
        <w:ind w:left="-284"/>
        <w:jc w:val="both"/>
        <w:rPr>
          <w:rFonts w:ascii="Candara" w:hAnsi="Candara" w:cs="Beirut"/>
          <w:sz w:val="20"/>
          <w:szCs w:val="20"/>
        </w:rPr>
      </w:pPr>
      <w:r w:rsidRPr="00725323">
        <w:rPr>
          <w:rFonts w:ascii="Candara" w:hAnsi="Candara" w:cs="Beirut"/>
          <w:sz w:val="20"/>
          <w:szCs w:val="20"/>
          <w:u w:val="single"/>
        </w:rPr>
        <w:t>RITE OF CHRISTIAN INITIATION OF ADULTS (RCIA):</w:t>
      </w:r>
      <w:r>
        <w:rPr>
          <w:rFonts w:ascii="Candara" w:hAnsi="Candara" w:cs="Beirut"/>
          <w:sz w:val="20"/>
          <w:szCs w:val="20"/>
        </w:rPr>
        <w:t xml:space="preserve"> The course for 2025-2026 will commence in </w:t>
      </w:r>
      <w:r w:rsidRPr="00A4291D">
        <w:rPr>
          <w:rFonts w:ascii="Candara" w:hAnsi="Candara" w:cs="Beirut"/>
          <w:b/>
          <w:bCs/>
          <w:sz w:val="20"/>
          <w:szCs w:val="20"/>
        </w:rPr>
        <w:t>early September</w:t>
      </w:r>
      <w:r w:rsidR="00A4291D" w:rsidRPr="00A4291D">
        <w:rPr>
          <w:rFonts w:ascii="Candara" w:hAnsi="Candara" w:cs="Beirut"/>
          <w:b/>
          <w:bCs/>
          <w:sz w:val="20"/>
          <w:szCs w:val="20"/>
        </w:rPr>
        <w:t xml:space="preserve"> on</w:t>
      </w:r>
      <w:r w:rsidR="00A4291D">
        <w:rPr>
          <w:rFonts w:ascii="Candara" w:hAnsi="Candara" w:cs="Beirut"/>
          <w:sz w:val="20"/>
          <w:szCs w:val="20"/>
        </w:rPr>
        <w:t xml:space="preserve"> </w:t>
      </w:r>
      <w:r w:rsidR="00A4291D" w:rsidRPr="00A4291D">
        <w:rPr>
          <w:rFonts w:ascii="Candara" w:hAnsi="Candara" w:cs="Beirut"/>
          <w:b/>
          <w:bCs/>
          <w:sz w:val="20"/>
          <w:szCs w:val="20"/>
        </w:rPr>
        <w:t>Tuesday evenings</w:t>
      </w:r>
      <w:r w:rsidR="00A4291D">
        <w:rPr>
          <w:rFonts w:ascii="Candara" w:hAnsi="Candara" w:cs="Beirut"/>
          <w:sz w:val="20"/>
          <w:szCs w:val="20"/>
        </w:rPr>
        <w:t xml:space="preserve">. Nearer the time a full programme and calendar will be made available. </w:t>
      </w:r>
    </w:p>
    <w:p w14:paraId="05134AB8" w14:textId="71AF9B22" w:rsidR="00A4291D" w:rsidRDefault="00A4291D" w:rsidP="00EF52C1">
      <w:pPr>
        <w:pStyle w:val="Header"/>
        <w:spacing w:line="216" w:lineRule="auto"/>
        <w:ind w:left="-284"/>
        <w:jc w:val="both"/>
        <w:rPr>
          <w:rFonts w:ascii="Candara" w:hAnsi="Candara" w:cs="Beirut"/>
          <w:sz w:val="20"/>
          <w:szCs w:val="20"/>
        </w:rPr>
      </w:pPr>
      <w:r w:rsidRPr="00A4291D">
        <w:rPr>
          <w:rFonts w:ascii="Candara" w:hAnsi="Candara" w:cs="Beirut"/>
          <w:sz w:val="20"/>
          <w:szCs w:val="20"/>
        </w:rPr>
        <w:t xml:space="preserve">     </w:t>
      </w:r>
      <w:r>
        <w:rPr>
          <w:rFonts w:ascii="Candara" w:hAnsi="Candara" w:cs="Beirut"/>
          <w:sz w:val="20"/>
          <w:szCs w:val="20"/>
        </w:rPr>
        <w:t>*</w:t>
      </w:r>
      <w:r w:rsidR="00725323">
        <w:rPr>
          <w:rFonts w:ascii="Candara" w:hAnsi="Candara" w:cs="Beirut"/>
          <w:sz w:val="20"/>
          <w:szCs w:val="20"/>
        </w:rPr>
        <w:t xml:space="preserve">Any </w:t>
      </w:r>
      <w:r w:rsidR="00725323" w:rsidRPr="00A4291D">
        <w:rPr>
          <w:rFonts w:ascii="Candara" w:hAnsi="Candara" w:cs="Beirut"/>
          <w:sz w:val="20"/>
          <w:szCs w:val="20"/>
          <w:u w:val="single"/>
        </w:rPr>
        <w:t>unbaptised adult</w:t>
      </w:r>
      <w:r w:rsidR="00725323">
        <w:rPr>
          <w:rFonts w:ascii="Candara" w:hAnsi="Candara" w:cs="Beirut"/>
          <w:sz w:val="20"/>
          <w:szCs w:val="20"/>
        </w:rPr>
        <w:t xml:space="preserve"> is warmly welcomed and encouraged to </w:t>
      </w:r>
      <w:r w:rsidR="00F97A21">
        <w:rPr>
          <w:rFonts w:ascii="Candara" w:hAnsi="Candara" w:cs="Beirut"/>
          <w:sz w:val="20"/>
          <w:szCs w:val="20"/>
        </w:rPr>
        <w:t>sign up</w:t>
      </w:r>
      <w:r w:rsidR="00725323">
        <w:rPr>
          <w:rFonts w:ascii="Candara" w:hAnsi="Candara" w:cs="Beirut"/>
          <w:sz w:val="20"/>
          <w:szCs w:val="20"/>
        </w:rPr>
        <w:t xml:space="preserve"> (see form in church porch) even just on a “come and see” basis</w:t>
      </w:r>
      <w:r>
        <w:rPr>
          <w:rFonts w:ascii="Candara" w:hAnsi="Candara" w:cs="Beirut"/>
          <w:sz w:val="20"/>
          <w:szCs w:val="20"/>
        </w:rPr>
        <w:t>.</w:t>
      </w:r>
    </w:p>
    <w:p w14:paraId="70F573AD" w14:textId="7216AB7E" w:rsidR="00A4291D" w:rsidRDefault="00A4291D" w:rsidP="00EF52C1">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00725323">
        <w:rPr>
          <w:rFonts w:ascii="Candara" w:hAnsi="Candara" w:cs="Beirut"/>
          <w:sz w:val="20"/>
          <w:szCs w:val="20"/>
        </w:rPr>
        <w:t xml:space="preserve">Any </w:t>
      </w:r>
      <w:r w:rsidR="00725323" w:rsidRPr="00A4291D">
        <w:rPr>
          <w:rFonts w:ascii="Candara" w:hAnsi="Candara" w:cs="Beirut"/>
          <w:sz w:val="20"/>
          <w:szCs w:val="20"/>
          <w:u w:val="single"/>
        </w:rPr>
        <w:t>baptised adult</w:t>
      </w:r>
      <w:r w:rsidR="00725323">
        <w:rPr>
          <w:rFonts w:ascii="Candara" w:hAnsi="Candara" w:cs="Beirut"/>
          <w:sz w:val="20"/>
          <w:szCs w:val="20"/>
        </w:rPr>
        <w:t xml:space="preserve">, </w:t>
      </w:r>
      <w:r w:rsidRPr="00A4291D">
        <w:rPr>
          <w:rFonts w:ascii="Candara" w:hAnsi="Candara" w:cs="Beirut"/>
          <w:i/>
          <w:iCs/>
          <w:sz w:val="20"/>
          <w:szCs w:val="20"/>
        </w:rPr>
        <w:t xml:space="preserve">be they </w:t>
      </w:r>
      <w:r w:rsidR="00725323" w:rsidRPr="00A4291D">
        <w:rPr>
          <w:rFonts w:ascii="Candara" w:hAnsi="Candara" w:cs="Beirut"/>
          <w:i/>
          <w:iCs/>
          <w:sz w:val="20"/>
          <w:szCs w:val="20"/>
        </w:rPr>
        <w:t>Catholic or non-Catholic</w:t>
      </w:r>
      <w:r w:rsidR="00725323">
        <w:rPr>
          <w:rFonts w:ascii="Candara" w:hAnsi="Candara" w:cs="Beirut"/>
          <w:sz w:val="20"/>
          <w:szCs w:val="20"/>
        </w:rPr>
        <w:t xml:space="preserve"> </w:t>
      </w:r>
      <w:r w:rsidR="00F97A21">
        <w:rPr>
          <w:rFonts w:ascii="Candara" w:hAnsi="Candara" w:cs="Beirut"/>
          <w:sz w:val="20"/>
          <w:szCs w:val="20"/>
        </w:rPr>
        <w:t>(</w:t>
      </w:r>
      <w:r w:rsidR="00725323">
        <w:rPr>
          <w:rFonts w:ascii="Candara" w:hAnsi="Candara" w:cs="Beirut"/>
          <w:sz w:val="20"/>
          <w:szCs w:val="20"/>
        </w:rPr>
        <w:t>who has perhaps been away from Church for a while</w:t>
      </w:r>
      <w:r w:rsidR="00F97A21">
        <w:rPr>
          <w:rFonts w:ascii="Candara" w:hAnsi="Candara" w:cs="Beirut"/>
          <w:sz w:val="20"/>
          <w:szCs w:val="20"/>
        </w:rPr>
        <w:t>),</w:t>
      </w:r>
      <w:r w:rsidR="00725323">
        <w:rPr>
          <w:rFonts w:ascii="Candara" w:hAnsi="Candara" w:cs="Beirut"/>
          <w:sz w:val="20"/>
          <w:szCs w:val="20"/>
        </w:rPr>
        <w:t xml:space="preserve"> is also more than welcome to </w:t>
      </w:r>
      <w:r w:rsidR="00F97A21">
        <w:rPr>
          <w:rFonts w:ascii="Candara" w:hAnsi="Candara" w:cs="Beirut"/>
          <w:sz w:val="20"/>
          <w:szCs w:val="20"/>
        </w:rPr>
        <w:t>sign up</w:t>
      </w:r>
      <w:r w:rsidR="00725323">
        <w:rPr>
          <w:rFonts w:ascii="Candara" w:hAnsi="Candara" w:cs="Beirut"/>
          <w:sz w:val="20"/>
          <w:szCs w:val="20"/>
        </w:rPr>
        <w:t xml:space="preserve"> by way of a “refresher” course in the</w:t>
      </w:r>
      <w:r>
        <w:rPr>
          <w:rFonts w:ascii="Candara" w:hAnsi="Candara" w:cs="Beirut"/>
          <w:sz w:val="20"/>
          <w:szCs w:val="20"/>
        </w:rPr>
        <w:t>ir</w:t>
      </w:r>
      <w:r w:rsidR="00725323">
        <w:rPr>
          <w:rFonts w:ascii="Candara" w:hAnsi="Candara" w:cs="Beirut"/>
          <w:sz w:val="20"/>
          <w:szCs w:val="20"/>
        </w:rPr>
        <w:t xml:space="preserve"> knowledge </w:t>
      </w:r>
      <w:r>
        <w:rPr>
          <w:rFonts w:ascii="Candara" w:hAnsi="Candara" w:cs="Beirut"/>
          <w:sz w:val="20"/>
          <w:szCs w:val="20"/>
        </w:rPr>
        <w:t xml:space="preserve">and understanding </w:t>
      </w:r>
      <w:r w:rsidR="00725323">
        <w:rPr>
          <w:rFonts w:ascii="Candara" w:hAnsi="Candara" w:cs="Beirut"/>
          <w:sz w:val="20"/>
          <w:szCs w:val="20"/>
        </w:rPr>
        <w:t xml:space="preserve">of the Catholic Faith. </w:t>
      </w:r>
    </w:p>
    <w:p w14:paraId="70F0BFEC" w14:textId="7FD9647F" w:rsidR="00725323" w:rsidRPr="00A4291D" w:rsidRDefault="00A4291D" w:rsidP="00C629BD">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00725323">
        <w:rPr>
          <w:rFonts w:ascii="Candara" w:hAnsi="Candara" w:cs="Beirut"/>
          <w:sz w:val="20"/>
          <w:szCs w:val="20"/>
        </w:rPr>
        <w:t>I invite all parishioners to speak to anyone you think may just need that wee nudge to take the next step. Let’s all pray and work hard at this during July and August! Soon, we will post the invitation on parish social media</w:t>
      </w:r>
      <w:r w:rsidR="00F97A21">
        <w:rPr>
          <w:rFonts w:ascii="Candara" w:hAnsi="Candara" w:cs="Beirut"/>
          <w:sz w:val="20"/>
          <w:szCs w:val="20"/>
        </w:rPr>
        <w:t>.</w:t>
      </w:r>
      <w:r w:rsidR="00C629BD">
        <w:rPr>
          <w:rFonts w:ascii="Candara" w:hAnsi="Candara" w:cs="Beirut"/>
          <w:sz w:val="20"/>
          <w:szCs w:val="20"/>
        </w:rPr>
        <w:t xml:space="preserve"> </w:t>
      </w:r>
      <w:r w:rsidR="00725323" w:rsidRPr="00A4291D">
        <w:rPr>
          <w:rFonts w:ascii="Candara" w:hAnsi="Candara" w:cs="Beirut"/>
          <w:sz w:val="20"/>
          <w:szCs w:val="20"/>
        </w:rPr>
        <w:t xml:space="preserve">Any parishioner who would like to </w:t>
      </w:r>
      <w:r w:rsidR="00F97A21">
        <w:rPr>
          <w:rFonts w:ascii="Candara" w:hAnsi="Candara" w:cs="Beirut"/>
          <w:sz w:val="20"/>
          <w:szCs w:val="20"/>
        </w:rPr>
        <w:t>volunteer as</w:t>
      </w:r>
      <w:r w:rsidR="00725323" w:rsidRPr="00A4291D">
        <w:rPr>
          <w:rFonts w:ascii="Candara" w:hAnsi="Candara" w:cs="Beirut"/>
          <w:sz w:val="20"/>
          <w:szCs w:val="20"/>
        </w:rPr>
        <w:t xml:space="preserve"> a sponsor</w:t>
      </w:r>
      <w:r w:rsidR="00F97A21">
        <w:rPr>
          <w:rFonts w:ascii="Candara" w:hAnsi="Candara" w:cs="Beirut"/>
          <w:sz w:val="20"/>
          <w:szCs w:val="20"/>
        </w:rPr>
        <w:t xml:space="preserve"> or</w:t>
      </w:r>
      <w:r w:rsidR="00725323" w:rsidRPr="00A4291D">
        <w:rPr>
          <w:rFonts w:ascii="Candara" w:hAnsi="Candara" w:cs="Beirut"/>
          <w:sz w:val="20"/>
          <w:szCs w:val="20"/>
        </w:rPr>
        <w:t xml:space="preserve"> to help </w:t>
      </w:r>
      <w:r>
        <w:rPr>
          <w:rFonts w:ascii="Candara" w:hAnsi="Candara" w:cs="Beirut"/>
          <w:sz w:val="20"/>
          <w:szCs w:val="20"/>
        </w:rPr>
        <w:t xml:space="preserve">with the </w:t>
      </w:r>
      <w:r w:rsidRPr="00A4291D">
        <w:rPr>
          <w:rFonts w:ascii="Candara" w:hAnsi="Candara" w:cs="Beirut"/>
          <w:sz w:val="20"/>
          <w:szCs w:val="20"/>
        </w:rPr>
        <w:t>catech</w:t>
      </w:r>
      <w:r>
        <w:rPr>
          <w:rFonts w:ascii="Candara" w:hAnsi="Candara" w:cs="Beirut"/>
          <w:sz w:val="20"/>
          <w:szCs w:val="20"/>
        </w:rPr>
        <w:t>esis</w:t>
      </w:r>
      <w:r w:rsidRPr="00A4291D">
        <w:rPr>
          <w:rFonts w:ascii="Candara" w:hAnsi="Candara" w:cs="Beirut"/>
          <w:sz w:val="20"/>
          <w:szCs w:val="20"/>
        </w:rPr>
        <w:t xml:space="preserve"> or</w:t>
      </w:r>
      <w:r w:rsidR="00725323" w:rsidRPr="00A4291D">
        <w:rPr>
          <w:rFonts w:ascii="Candara" w:hAnsi="Candara" w:cs="Beirut"/>
          <w:sz w:val="20"/>
          <w:szCs w:val="20"/>
        </w:rPr>
        <w:t xml:space="preserve"> to join a support prayer team, please write your name on the sheet provided in the church porch.</w:t>
      </w:r>
      <w:r w:rsidRPr="00A4291D">
        <w:rPr>
          <w:rFonts w:ascii="Candara" w:hAnsi="Candara" w:cs="Beirut"/>
          <w:sz w:val="20"/>
          <w:szCs w:val="20"/>
        </w:rPr>
        <w:t xml:space="preserve"> </w:t>
      </w:r>
    </w:p>
    <w:p w14:paraId="607B23F7" w14:textId="77777777" w:rsidR="00EF52C1" w:rsidRDefault="00EF52C1" w:rsidP="00EF52C1">
      <w:pPr>
        <w:pStyle w:val="Header"/>
        <w:spacing w:line="216" w:lineRule="auto"/>
        <w:ind w:left="-284"/>
        <w:jc w:val="both"/>
        <w:rPr>
          <w:rFonts w:ascii="Candara" w:hAnsi="Candara" w:cs="Beirut"/>
          <w:sz w:val="20"/>
          <w:szCs w:val="20"/>
        </w:rPr>
      </w:pPr>
    </w:p>
    <w:p w14:paraId="641716BB" w14:textId="6363BD8B" w:rsidR="00BD3C01" w:rsidRDefault="00EF52C1" w:rsidP="00EF52C1">
      <w:pPr>
        <w:pStyle w:val="Header"/>
        <w:spacing w:line="216" w:lineRule="auto"/>
        <w:ind w:left="-284"/>
        <w:jc w:val="both"/>
        <w:rPr>
          <w:rFonts w:ascii="Candara" w:hAnsi="Candara" w:cs="Beirut"/>
          <w:sz w:val="20"/>
          <w:szCs w:val="20"/>
        </w:rPr>
      </w:pPr>
      <w:r w:rsidRPr="00BD3C01">
        <w:rPr>
          <w:rFonts w:ascii="Candara" w:hAnsi="Candara" w:cs="Beirut"/>
          <w:sz w:val="20"/>
          <w:szCs w:val="20"/>
          <w:u w:val="single"/>
        </w:rPr>
        <w:t>YOUTH INVOLVEMENT IN PARISH LIFE</w:t>
      </w:r>
      <w:r>
        <w:rPr>
          <w:rFonts w:ascii="Candara" w:hAnsi="Candara" w:cs="Beirut"/>
          <w:sz w:val="20"/>
          <w:szCs w:val="20"/>
        </w:rPr>
        <w:t>: I am very keen</w:t>
      </w:r>
      <w:r w:rsidR="00C629BD">
        <w:rPr>
          <w:rFonts w:ascii="Candara" w:hAnsi="Candara" w:cs="Beirut"/>
          <w:sz w:val="20"/>
          <w:szCs w:val="20"/>
        </w:rPr>
        <w:t>, as we all are,</w:t>
      </w:r>
      <w:r>
        <w:rPr>
          <w:rFonts w:ascii="Candara" w:hAnsi="Candara" w:cs="Beirut"/>
          <w:sz w:val="20"/>
          <w:szCs w:val="20"/>
        </w:rPr>
        <w:t xml:space="preserve"> that our young people get and feel involved in our parish activities. What activities could that mean? Well, for </w:t>
      </w:r>
      <w:r>
        <w:rPr>
          <w:rFonts w:ascii="Candara" w:hAnsi="Candara" w:cs="Beirut"/>
          <w:sz w:val="20"/>
          <w:szCs w:val="20"/>
        </w:rPr>
        <w:t xml:space="preserve">example: welcoming people, especially visitors, as they come into church and making sure they have what they need for the Mass (hymn book, bulletin, etc.); taking up the collection; bringing up the gifts of bread and wine; serving </w:t>
      </w:r>
      <w:r w:rsidR="0017347A">
        <w:rPr>
          <w:rFonts w:ascii="Candara" w:hAnsi="Candara" w:cs="Beirut"/>
          <w:sz w:val="20"/>
          <w:szCs w:val="20"/>
        </w:rPr>
        <w:t>at</w:t>
      </w:r>
      <w:r>
        <w:rPr>
          <w:rFonts w:ascii="Candara" w:hAnsi="Candara" w:cs="Beirut"/>
          <w:sz w:val="20"/>
          <w:szCs w:val="20"/>
        </w:rPr>
        <w:t xml:space="preserve"> the altar; taking part in the music ministry</w:t>
      </w:r>
      <w:r w:rsidR="00BD3C01">
        <w:rPr>
          <w:rFonts w:ascii="Candara" w:hAnsi="Candara" w:cs="Beirut"/>
          <w:sz w:val="20"/>
          <w:szCs w:val="20"/>
        </w:rPr>
        <w:t xml:space="preserve"> if they have a </w:t>
      </w:r>
      <w:r w:rsidR="00C629BD">
        <w:rPr>
          <w:rFonts w:ascii="Candara" w:hAnsi="Candara" w:cs="Beirut"/>
          <w:sz w:val="20"/>
          <w:szCs w:val="20"/>
        </w:rPr>
        <w:t>good</w:t>
      </w:r>
      <w:r w:rsidR="00BD3C01">
        <w:rPr>
          <w:rFonts w:ascii="Candara" w:hAnsi="Candara" w:cs="Beirut"/>
          <w:sz w:val="20"/>
          <w:szCs w:val="20"/>
        </w:rPr>
        <w:t xml:space="preserve"> voice or can play </w:t>
      </w:r>
      <w:r w:rsidR="00C629BD">
        <w:rPr>
          <w:rFonts w:ascii="Candara" w:hAnsi="Candara" w:cs="Beirut"/>
          <w:sz w:val="20"/>
          <w:szCs w:val="20"/>
        </w:rPr>
        <w:t xml:space="preserve">well </w:t>
      </w:r>
      <w:r w:rsidR="00BD3C01">
        <w:rPr>
          <w:rFonts w:ascii="Candara" w:hAnsi="Candara" w:cs="Beirut"/>
          <w:sz w:val="20"/>
          <w:szCs w:val="20"/>
        </w:rPr>
        <w:t xml:space="preserve">the keyboard (and perhaps other instruments); helping with teas in the hall; reading at Mass; coming up with new ideas to share at the parish pastoral council; organizing and carrying out days </w:t>
      </w:r>
      <w:r w:rsidR="00C629BD">
        <w:rPr>
          <w:rFonts w:ascii="Candara" w:hAnsi="Candara" w:cs="Beirut"/>
          <w:sz w:val="20"/>
          <w:szCs w:val="20"/>
        </w:rPr>
        <w:t xml:space="preserve">or trips </w:t>
      </w:r>
      <w:r w:rsidR="00BD3C01">
        <w:rPr>
          <w:rFonts w:ascii="Candara" w:hAnsi="Candara" w:cs="Beirut"/>
          <w:sz w:val="20"/>
          <w:szCs w:val="20"/>
        </w:rPr>
        <w:t xml:space="preserve">away. </w:t>
      </w:r>
    </w:p>
    <w:p w14:paraId="401B5E40" w14:textId="16201A15" w:rsidR="00865238" w:rsidRDefault="00BD3C01" w:rsidP="00A26C37">
      <w:pPr>
        <w:pStyle w:val="Header"/>
        <w:spacing w:line="216" w:lineRule="auto"/>
        <w:ind w:left="-284"/>
        <w:jc w:val="both"/>
        <w:rPr>
          <w:rFonts w:ascii="Candara" w:hAnsi="Candara" w:cs="Beirut"/>
          <w:sz w:val="20"/>
          <w:szCs w:val="20"/>
        </w:rPr>
      </w:pPr>
      <w:r w:rsidRPr="00BD3C01">
        <w:rPr>
          <w:rFonts w:ascii="Candara" w:hAnsi="Candara" w:cs="Beirut"/>
          <w:sz w:val="20"/>
          <w:szCs w:val="20"/>
        </w:rPr>
        <w:t xml:space="preserve">     </w:t>
      </w:r>
      <w:r>
        <w:rPr>
          <w:rFonts w:ascii="Candara" w:hAnsi="Candara" w:cs="Beirut"/>
          <w:sz w:val="20"/>
          <w:szCs w:val="20"/>
        </w:rPr>
        <w:t xml:space="preserve">These are only some ideas, and only my ideas, but you yourselves, the young people, may have other and better ones besides to propose. We all want you to feel welcome, to contribute of your time and talents, to take co-ownership and co-responsibility </w:t>
      </w:r>
      <w:r w:rsidRPr="00C629BD">
        <w:rPr>
          <w:rFonts w:ascii="Candara" w:hAnsi="Candara" w:cs="Beirut"/>
          <w:i/>
          <w:iCs/>
          <w:sz w:val="20"/>
          <w:szCs w:val="20"/>
        </w:rPr>
        <w:t xml:space="preserve">for </w:t>
      </w:r>
      <w:r w:rsidRPr="00F97A21">
        <w:rPr>
          <w:rFonts w:ascii="Candara" w:hAnsi="Candara" w:cs="Beirut"/>
          <w:i/>
          <w:iCs/>
          <w:sz w:val="20"/>
          <w:szCs w:val="20"/>
          <w:u w:val="single"/>
        </w:rPr>
        <w:t>your</w:t>
      </w:r>
      <w:r w:rsidRPr="00C629BD">
        <w:rPr>
          <w:rFonts w:ascii="Candara" w:hAnsi="Candara" w:cs="Beirut"/>
          <w:i/>
          <w:iCs/>
          <w:sz w:val="20"/>
          <w:szCs w:val="20"/>
        </w:rPr>
        <w:t xml:space="preserve"> parish</w:t>
      </w:r>
      <w:r>
        <w:rPr>
          <w:rFonts w:ascii="Candara" w:hAnsi="Candara" w:cs="Beirut"/>
          <w:sz w:val="20"/>
          <w:szCs w:val="20"/>
        </w:rPr>
        <w:t xml:space="preserve">. I encourage parents, in turn, to encourage their youngsters not to be shy in coming forward. I also invite young parents to help support and organize any involvement which our young undertake. They have so much to give and contribute. A parish community is a safe and valuable context in which </w:t>
      </w:r>
      <w:r w:rsidR="00C629BD">
        <w:rPr>
          <w:rFonts w:ascii="Candara" w:hAnsi="Candara" w:cs="Beirut"/>
          <w:sz w:val="20"/>
          <w:szCs w:val="20"/>
        </w:rPr>
        <w:t>we</w:t>
      </w:r>
      <w:r>
        <w:rPr>
          <w:rFonts w:ascii="Candara" w:hAnsi="Candara" w:cs="Beirut"/>
          <w:sz w:val="20"/>
          <w:szCs w:val="20"/>
        </w:rPr>
        <w:t xml:space="preserve"> can help them to flourish and mature </w:t>
      </w:r>
      <w:r w:rsidR="00C629BD">
        <w:rPr>
          <w:rFonts w:ascii="Candara" w:hAnsi="Candara" w:cs="Beirut"/>
          <w:sz w:val="20"/>
          <w:szCs w:val="20"/>
        </w:rPr>
        <w:t xml:space="preserve">also </w:t>
      </w:r>
      <w:r>
        <w:rPr>
          <w:rFonts w:ascii="Candara" w:hAnsi="Candara" w:cs="Beirut"/>
          <w:sz w:val="20"/>
          <w:szCs w:val="20"/>
        </w:rPr>
        <w:t xml:space="preserve">in their relationship with God. </w:t>
      </w:r>
      <w:r w:rsidR="00C629BD">
        <w:rPr>
          <w:rFonts w:ascii="Candara" w:hAnsi="Candara" w:cs="Beirut"/>
          <w:sz w:val="20"/>
          <w:szCs w:val="20"/>
        </w:rPr>
        <w:t>Let’s pray and act!</w:t>
      </w:r>
    </w:p>
    <w:p w14:paraId="7B22A023" w14:textId="77777777" w:rsidR="00D41E7B" w:rsidRDefault="00D41E7B" w:rsidP="00A26C37">
      <w:pPr>
        <w:pStyle w:val="Header"/>
        <w:spacing w:line="216" w:lineRule="auto"/>
        <w:ind w:left="-284"/>
        <w:jc w:val="both"/>
        <w:rPr>
          <w:rFonts w:ascii="Candara" w:hAnsi="Candara" w:cs="Beirut"/>
          <w:sz w:val="20"/>
          <w:szCs w:val="20"/>
        </w:rPr>
      </w:pPr>
    </w:p>
    <w:p w14:paraId="5DD762C9" w14:textId="16A754B2" w:rsidR="00D41E7B" w:rsidRDefault="00D41E7B" w:rsidP="00D41E7B">
      <w:pPr>
        <w:pStyle w:val="Header"/>
        <w:spacing w:line="216" w:lineRule="auto"/>
        <w:ind w:left="-284"/>
        <w:jc w:val="both"/>
        <w:rPr>
          <w:rFonts w:ascii="Candara" w:hAnsi="Candara" w:cs="Beirut"/>
          <w:sz w:val="20"/>
          <w:szCs w:val="20"/>
        </w:rPr>
      </w:pPr>
      <w:r w:rsidRPr="00D41E7B">
        <w:rPr>
          <w:rFonts w:ascii="Candara" w:hAnsi="Candara" w:cs="Beirut"/>
          <w:sz w:val="20"/>
          <w:szCs w:val="20"/>
          <w:u w:val="single"/>
        </w:rPr>
        <w:t>YOUNG ADULTS (S5-30) EVENING</w:t>
      </w:r>
      <w:r w:rsidRPr="00D41E7B">
        <w:rPr>
          <w:rFonts w:ascii="Candara" w:hAnsi="Candara" w:cs="Beirut"/>
          <w:sz w:val="20"/>
          <w:szCs w:val="20"/>
        </w:rPr>
        <w:t>: Aged 18-30? Join us tonight in St Joseph’s, Kilmarnock (KA3 1HB) for our next evening, starting with Mass at 6.00 pm. The IHM sisters from Kilmarnock will then be speaking on prayer: forms of prayer and why we pray. For more info, search @rcdgyouth online.</w:t>
      </w:r>
    </w:p>
    <w:p w14:paraId="29BBC172" w14:textId="77777777" w:rsidR="00D41E7B" w:rsidRDefault="00D41E7B" w:rsidP="00D41E7B">
      <w:pPr>
        <w:pStyle w:val="Header"/>
        <w:spacing w:line="216" w:lineRule="auto"/>
        <w:ind w:left="-284"/>
        <w:jc w:val="both"/>
        <w:rPr>
          <w:rFonts w:ascii="Candara" w:hAnsi="Candara" w:cs="Beirut"/>
          <w:sz w:val="20"/>
          <w:szCs w:val="20"/>
          <w:u w:val="single"/>
        </w:rPr>
      </w:pPr>
    </w:p>
    <w:p w14:paraId="1A196BF0" w14:textId="50716851" w:rsidR="00A26C37" w:rsidRDefault="00A26C37" w:rsidP="00D41E7B">
      <w:pPr>
        <w:pStyle w:val="Header"/>
        <w:spacing w:line="216" w:lineRule="auto"/>
        <w:ind w:left="-284"/>
        <w:jc w:val="both"/>
        <w:rPr>
          <w:rFonts w:ascii="Candara" w:hAnsi="Candara" w:cs="Beirut"/>
          <w:sz w:val="20"/>
          <w:szCs w:val="20"/>
        </w:rPr>
      </w:pPr>
      <w:r w:rsidRPr="00A26C37">
        <w:rPr>
          <w:rFonts w:ascii="Candara" w:hAnsi="Candara" w:cs="Beirut"/>
          <w:sz w:val="20"/>
          <w:szCs w:val="20"/>
          <w:u w:val="single"/>
        </w:rPr>
        <w:t>CHAT N DO</w:t>
      </w:r>
      <w:r>
        <w:rPr>
          <w:rFonts w:ascii="Candara" w:hAnsi="Candara" w:cs="Beirut"/>
          <w:sz w:val="20"/>
          <w:szCs w:val="20"/>
        </w:rPr>
        <w:t>: Due to works in St. Mary’s parish hall, the meetings of 9</w:t>
      </w:r>
      <w:r w:rsidRPr="00A26C37">
        <w:rPr>
          <w:rFonts w:ascii="Candara" w:hAnsi="Candara" w:cs="Beirut"/>
          <w:sz w:val="20"/>
          <w:szCs w:val="20"/>
          <w:vertAlign w:val="superscript"/>
        </w:rPr>
        <w:t>th</w:t>
      </w:r>
      <w:r>
        <w:rPr>
          <w:rFonts w:ascii="Candara" w:hAnsi="Candara" w:cs="Beirut"/>
          <w:sz w:val="20"/>
          <w:szCs w:val="20"/>
        </w:rPr>
        <w:t xml:space="preserve"> and 16</w:t>
      </w:r>
      <w:r w:rsidRPr="00A26C37">
        <w:rPr>
          <w:rFonts w:ascii="Candara" w:hAnsi="Candara" w:cs="Beirut"/>
          <w:sz w:val="20"/>
          <w:szCs w:val="20"/>
          <w:vertAlign w:val="superscript"/>
        </w:rPr>
        <w:t>th</w:t>
      </w:r>
      <w:r>
        <w:rPr>
          <w:rFonts w:ascii="Candara" w:hAnsi="Candara" w:cs="Beirut"/>
          <w:sz w:val="20"/>
          <w:szCs w:val="20"/>
        </w:rPr>
        <w:t xml:space="preserve"> July are cancelled. For the same reason, there will be </w:t>
      </w:r>
      <w:r w:rsidRPr="00A26C37">
        <w:rPr>
          <w:rFonts w:ascii="Candara" w:hAnsi="Candara" w:cs="Beirut"/>
          <w:sz w:val="20"/>
          <w:szCs w:val="20"/>
          <w:u w:val="single"/>
        </w:rPr>
        <w:t>NO TEAS</w:t>
      </w:r>
      <w:r>
        <w:rPr>
          <w:rFonts w:ascii="Candara" w:hAnsi="Candara" w:cs="Beirut"/>
          <w:sz w:val="20"/>
          <w:szCs w:val="20"/>
        </w:rPr>
        <w:t xml:space="preserve"> in the hall after the 10am Mass on Sunday 13</w:t>
      </w:r>
      <w:r w:rsidRPr="00A26C37">
        <w:rPr>
          <w:rFonts w:ascii="Candara" w:hAnsi="Candara" w:cs="Beirut"/>
          <w:sz w:val="20"/>
          <w:szCs w:val="20"/>
          <w:vertAlign w:val="superscript"/>
        </w:rPr>
        <w:t>th</w:t>
      </w:r>
      <w:r>
        <w:rPr>
          <w:rFonts w:ascii="Candara" w:hAnsi="Candara" w:cs="Beirut"/>
          <w:sz w:val="20"/>
          <w:szCs w:val="20"/>
        </w:rPr>
        <w:t xml:space="preserve"> and Sunday 20</w:t>
      </w:r>
      <w:r w:rsidRPr="00A26C37">
        <w:rPr>
          <w:rFonts w:ascii="Candara" w:hAnsi="Candara" w:cs="Beirut"/>
          <w:sz w:val="20"/>
          <w:szCs w:val="20"/>
          <w:vertAlign w:val="superscript"/>
        </w:rPr>
        <w:t>th</w:t>
      </w:r>
      <w:r>
        <w:rPr>
          <w:rFonts w:ascii="Candara" w:hAnsi="Candara" w:cs="Beirut"/>
          <w:sz w:val="20"/>
          <w:szCs w:val="20"/>
        </w:rPr>
        <w:t xml:space="preserve"> July. Likewise, the </w:t>
      </w:r>
      <w:r w:rsidRPr="00A26C37">
        <w:rPr>
          <w:rFonts w:ascii="Candara" w:hAnsi="Candara" w:cs="Beirut"/>
          <w:sz w:val="20"/>
          <w:szCs w:val="20"/>
          <w:u w:val="single"/>
        </w:rPr>
        <w:t>BIBLE STUDY &amp; BOOK CLUB GROUP</w:t>
      </w:r>
      <w:r>
        <w:rPr>
          <w:rFonts w:ascii="Candara" w:hAnsi="Candara" w:cs="Beirut"/>
          <w:sz w:val="20"/>
          <w:szCs w:val="20"/>
        </w:rPr>
        <w:t xml:space="preserve"> will not meet on 14</w:t>
      </w:r>
      <w:r w:rsidRPr="00A26C37">
        <w:rPr>
          <w:rFonts w:ascii="Candara" w:hAnsi="Candara" w:cs="Beirut"/>
          <w:sz w:val="20"/>
          <w:szCs w:val="20"/>
          <w:vertAlign w:val="superscript"/>
        </w:rPr>
        <w:t>th</w:t>
      </w:r>
      <w:r>
        <w:rPr>
          <w:rFonts w:ascii="Candara" w:hAnsi="Candara" w:cs="Beirut"/>
          <w:sz w:val="20"/>
          <w:szCs w:val="20"/>
        </w:rPr>
        <w:t xml:space="preserve"> or 21</w:t>
      </w:r>
      <w:r w:rsidRPr="00A26C37">
        <w:rPr>
          <w:rFonts w:ascii="Candara" w:hAnsi="Candara" w:cs="Beirut"/>
          <w:sz w:val="20"/>
          <w:szCs w:val="20"/>
          <w:vertAlign w:val="superscript"/>
        </w:rPr>
        <w:t>st</w:t>
      </w:r>
      <w:r>
        <w:rPr>
          <w:rFonts w:ascii="Candara" w:hAnsi="Candara" w:cs="Beirut"/>
          <w:sz w:val="20"/>
          <w:szCs w:val="20"/>
        </w:rPr>
        <w:t xml:space="preserve"> July but will recommence on 31</w:t>
      </w:r>
      <w:r w:rsidRPr="00A26C37">
        <w:rPr>
          <w:rFonts w:ascii="Candara" w:hAnsi="Candara" w:cs="Beirut"/>
          <w:sz w:val="20"/>
          <w:szCs w:val="20"/>
          <w:vertAlign w:val="superscript"/>
        </w:rPr>
        <w:t>st</w:t>
      </w:r>
      <w:r>
        <w:rPr>
          <w:rFonts w:ascii="Candara" w:hAnsi="Candara" w:cs="Beirut"/>
          <w:sz w:val="20"/>
          <w:szCs w:val="20"/>
        </w:rPr>
        <w:t xml:space="preserve"> July (Book Club) &amp; 7</w:t>
      </w:r>
      <w:r w:rsidRPr="00A26C37">
        <w:rPr>
          <w:rFonts w:ascii="Candara" w:hAnsi="Candara" w:cs="Beirut"/>
          <w:sz w:val="20"/>
          <w:szCs w:val="20"/>
          <w:vertAlign w:val="superscript"/>
        </w:rPr>
        <w:t>th</w:t>
      </w:r>
      <w:r>
        <w:rPr>
          <w:rFonts w:ascii="Candara" w:hAnsi="Candara" w:cs="Beirut"/>
          <w:sz w:val="20"/>
          <w:szCs w:val="20"/>
        </w:rPr>
        <w:t xml:space="preserve"> August (Bible Study).</w:t>
      </w:r>
    </w:p>
    <w:p w14:paraId="453B8BAE" w14:textId="77777777" w:rsidR="00A26C37" w:rsidRDefault="00A26C37" w:rsidP="00A26C37">
      <w:pPr>
        <w:pStyle w:val="Header"/>
        <w:spacing w:line="216" w:lineRule="auto"/>
        <w:ind w:left="-284"/>
        <w:jc w:val="both"/>
        <w:rPr>
          <w:rFonts w:ascii="Candara" w:hAnsi="Candara" w:cs="Beirut"/>
          <w:sz w:val="20"/>
          <w:szCs w:val="20"/>
        </w:rPr>
      </w:pPr>
    </w:p>
    <w:p w14:paraId="445A2338" w14:textId="307A0B6A" w:rsidR="00865238" w:rsidRDefault="00865238" w:rsidP="00BA1412">
      <w:pPr>
        <w:pStyle w:val="NormalWeb"/>
        <w:spacing w:before="0" w:beforeAutospacing="0" w:after="0" w:afterAutospacing="0" w:line="216" w:lineRule="auto"/>
        <w:ind w:left="-284"/>
        <w:jc w:val="both"/>
        <w:rPr>
          <w:rFonts w:ascii="Candara" w:hAnsi="Candara" w:cs="Beirut"/>
          <w:sz w:val="20"/>
          <w:szCs w:val="20"/>
        </w:rPr>
      </w:pPr>
      <w:r w:rsidRPr="00865238">
        <w:rPr>
          <w:rFonts w:ascii="Candara" w:hAnsi="Candara" w:cs="Beirut"/>
          <w:sz w:val="20"/>
          <w:szCs w:val="20"/>
          <w:u w:val="single"/>
        </w:rPr>
        <w:t>ANNUAL MISSION APPEAL</w:t>
      </w:r>
      <w:r>
        <w:rPr>
          <w:rFonts w:ascii="Candara" w:hAnsi="Candara" w:cs="Beirut"/>
          <w:sz w:val="20"/>
          <w:szCs w:val="20"/>
        </w:rPr>
        <w:t xml:space="preserve">: On the weekend of 12-13 July, </w:t>
      </w:r>
      <w:r w:rsidR="003C47CD">
        <w:rPr>
          <w:rFonts w:ascii="Candara" w:hAnsi="Candara" w:cs="Beirut"/>
          <w:sz w:val="20"/>
          <w:szCs w:val="20"/>
        </w:rPr>
        <w:t xml:space="preserve">Fr. </w:t>
      </w:r>
      <w:r w:rsidR="00D41E7B">
        <w:rPr>
          <w:rFonts w:ascii="Candara" w:hAnsi="Candara" w:cs="Beirut"/>
          <w:sz w:val="20"/>
          <w:szCs w:val="20"/>
        </w:rPr>
        <w:t>Bill</w:t>
      </w:r>
      <w:r w:rsidR="003C47CD">
        <w:rPr>
          <w:rFonts w:ascii="Candara" w:hAnsi="Candara" w:cs="Beirut"/>
          <w:sz w:val="20"/>
          <w:szCs w:val="20"/>
        </w:rPr>
        <w:t xml:space="preserve"> Crombie</w:t>
      </w:r>
      <w:r>
        <w:rPr>
          <w:rFonts w:ascii="Candara" w:hAnsi="Candara" w:cs="Beirut"/>
          <w:sz w:val="20"/>
          <w:szCs w:val="20"/>
        </w:rPr>
        <w:t xml:space="preserve"> </w:t>
      </w:r>
      <w:r w:rsidR="00D601FB">
        <w:rPr>
          <w:rFonts w:ascii="Candara" w:hAnsi="Candara" w:cs="Beirut"/>
          <w:sz w:val="20"/>
          <w:szCs w:val="20"/>
        </w:rPr>
        <w:t>from</w:t>
      </w:r>
      <w:r>
        <w:rPr>
          <w:rFonts w:ascii="Candara" w:hAnsi="Candara" w:cs="Beirut"/>
          <w:sz w:val="20"/>
          <w:szCs w:val="20"/>
        </w:rPr>
        <w:t xml:space="preserve"> the White Fathers will celebrate all Masses in Largs and Millport and there will be a second collection to support their work abroad.</w:t>
      </w:r>
      <w:r w:rsidR="003C47CD">
        <w:rPr>
          <w:rFonts w:ascii="Candara" w:hAnsi="Candara" w:cs="Beirut"/>
          <w:sz w:val="20"/>
          <w:szCs w:val="20"/>
        </w:rPr>
        <w:t xml:space="preserve"> I will be away for a few days.</w:t>
      </w:r>
    </w:p>
    <w:p w14:paraId="610C7F52" w14:textId="77777777" w:rsidR="00D418A7" w:rsidRDefault="00D418A7" w:rsidP="00BA1412">
      <w:pPr>
        <w:pStyle w:val="NormalWeb"/>
        <w:spacing w:before="0" w:beforeAutospacing="0" w:after="0" w:afterAutospacing="0" w:line="216" w:lineRule="auto"/>
        <w:ind w:left="-284"/>
        <w:jc w:val="both"/>
        <w:rPr>
          <w:rFonts w:ascii="Candara" w:hAnsi="Candara" w:cs="Beirut"/>
          <w:sz w:val="20"/>
          <w:szCs w:val="20"/>
        </w:rPr>
      </w:pPr>
    </w:p>
    <w:p w14:paraId="2CE9AB4A" w14:textId="77777777" w:rsidR="003C47CD" w:rsidRDefault="00D418A7" w:rsidP="003C47CD">
      <w:pPr>
        <w:pStyle w:val="NormalWeb"/>
        <w:spacing w:before="0" w:beforeAutospacing="0" w:after="0" w:afterAutospacing="0" w:line="216" w:lineRule="auto"/>
        <w:ind w:left="-284"/>
        <w:jc w:val="both"/>
        <w:rPr>
          <w:rFonts w:ascii="Candara" w:hAnsi="Candara" w:cs="Beirut"/>
          <w:sz w:val="20"/>
          <w:szCs w:val="20"/>
        </w:rPr>
      </w:pPr>
      <w:r w:rsidRPr="00D418A7">
        <w:rPr>
          <w:rFonts w:ascii="Candara" w:hAnsi="Candara" w:cs="Beirut"/>
          <w:sz w:val="20"/>
          <w:szCs w:val="20"/>
          <w:u w:val="single"/>
        </w:rPr>
        <w:t>CHANA</w:t>
      </w:r>
      <w:r>
        <w:rPr>
          <w:rFonts w:ascii="Candara" w:hAnsi="Candara" w:cs="Beirut"/>
          <w:sz w:val="20"/>
          <w:szCs w:val="20"/>
        </w:rPr>
        <w:t xml:space="preserve">: </w:t>
      </w:r>
      <w:r w:rsidRPr="00D418A7">
        <w:rPr>
          <w:rFonts w:ascii="Candara" w:hAnsi="Candara" w:cs="Beirut"/>
          <w:sz w:val="20"/>
          <w:szCs w:val="20"/>
        </w:rPr>
        <w:t xml:space="preserve">A request has been received from the Homelessness Team for new kettles or toasters, towel bundles, unused cleaning materials and unused toiletries. Small suitcases or used ones in good condition are well received by clients who arrive with their sole possessions in a black plastic bag. A box will be left in the </w:t>
      </w:r>
      <w:r w:rsidR="003C47CD">
        <w:rPr>
          <w:rFonts w:ascii="Candara" w:hAnsi="Candara" w:cs="Beirut"/>
          <w:sz w:val="20"/>
          <w:szCs w:val="20"/>
        </w:rPr>
        <w:t xml:space="preserve">church </w:t>
      </w:r>
      <w:r w:rsidRPr="00D418A7">
        <w:rPr>
          <w:rFonts w:ascii="Candara" w:hAnsi="Candara" w:cs="Beirut"/>
          <w:sz w:val="20"/>
          <w:szCs w:val="20"/>
        </w:rPr>
        <w:t>porch for donations</w:t>
      </w:r>
      <w:r w:rsidR="003C47CD">
        <w:rPr>
          <w:rFonts w:ascii="Candara" w:hAnsi="Candara" w:cs="Beirut"/>
          <w:sz w:val="20"/>
          <w:szCs w:val="20"/>
        </w:rPr>
        <w:t>. It will be moved to the hall when the church is closed for decoration and so long as the hall itself is not closed due to renovations.</w:t>
      </w:r>
    </w:p>
    <w:p w14:paraId="50A5C3A8" w14:textId="77777777" w:rsidR="00D41E7B" w:rsidRDefault="00D41E7B" w:rsidP="003C47CD">
      <w:pPr>
        <w:pStyle w:val="NormalWeb"/>
        <w:spacing w:before="0" w:beforeAutospacing="0" w:after="0" w:afterAutospacing="0" w:line="216" w:lineRule="auto"/>
        <w:ind w:left="-284"/>
        <w:jc w:val="both"/>
        <w:rPr>
          <w:rFonts w:ascii="Candara" w:hAnsi="Candara" w:cs="Beirut"/>
          <w:sz w:val="20"/>
          <w:szCs w:val="20"/>
        </w:rPr>
      </w:pPr>
    </w:p>
    <w:p w14:paraId="5A007719" w14:textId="1D4E5F63" w:rsidR="003C47CD" w:rsidRDefault="00D41E7B" w:rsidP="00D41E7B">
      <w:pPr>
        <w:pStyle w:val="NormalWeb"/>
        <w:spacing w:before="0" w:beforeAutospacing="0" w:after="0" w:afterAutospacing="0" w:line="216" w:lineRule="auto"/>
        <w:ind w:left="-284"/>
        <w:jc w:val="both"/>
        <w:rPr>
          <w:rFonts w:ascii="Candara" w:hAnsi="Candara" w:cs="Beirut"/>
          <w:sz w:val="20"/>
          <w:szCs w:val="20"/>
        </w:rPr>
      </w:pPr>
      <w:r w:rsidRPr="00D41E7B">
        <w:rPr>
          <w:rFonts w:ascii="Candara" w:hAnsi="Candara" w:cs="Beirut"/>
          <w:sz w:val="20"/>
          <w:szCs w:val="20"/>
          <w:u w:val="single"/>
        </w:rPr>
        <w:t>SCIAF PARISH FOOTBALL TOURNAMENT</w:t>
      </w:r>
      <w:r>
        <w:rPr>
          <w:rFonts w:ascii="Candara" w:hAnsi="Candara" w:cs="Beirut"/>
          <w:sz w:val="20"/>
          <w:szCs w:val="20"/>
        </w:rPr>
        <w:t xml:space="preserve">: </w:t>
      </w:r>
      <w:r w:rsidRPr="00D41E7B">
        <w:rPr>
          <w:rFonts w:ascii="Candara" w:hAnsi="Candara" w:cs="Beirut"/>
          <w:sz w:val="20"/>
          <w:szCs w:val="20"/>
        </w:rPr>
        <w:t xml:space="preserve">Registration is now live for our community football tournament on Saturday 30th August. We have capacity for 16 teams so if your parish would like to put a team in then please sign up here: </w:t>
      </w:r>
      <w:hyperlink r:id="rId16" w:history="1">
        <w:r w:rsidRPr="00D41E7B">
          <w:rPr>
            <w:rStyle w:val="Hyperlink"/>
            <w:rFonts w:ascii="Candara" w:hAnsi="Candara" w:cs="Beirut"/>
            <w:sz w:val="20"/>
            <w:szCs w:val="20"/>
          </w:rPr>
          <w:t>The SCIAF Shield | SCIAF</w:t>
        </w:r>
      </w:hyperlink>
      <w:r w:rsidRPr="00D41E7B">
        <w:rPr>
          <w:rFonts w:ascii="Candara" w:hAnsi="Candara" w:cs="Beirut"/>
          <w:sz w:val="20"/>
          <w:szCs w:val="20"/>
        </w:rPr>
        <w:t xml:space="preserve">  All abilities welcome </w:t>
      </w:r>
      <w:r w:rsidRPr="00D41E7B">
        <w:rPr>
          <w:rFonts w:ascii="Apple Color Emoji" w:hAnsi="Apple Color Emoji" w:cs="Apple Color Emoji"/>
          <w:sz w:val="20"/>
          <w:szCs w:val="20"/>
        </w:rPr>
        <w:t>😊</w:t>
      </w:r>
      <w:r>
        <w:rPr>
          <w:rFonts w:ascii="Candara" w:hAnsi="Candara" w:cs="Beirut"/>
          <w:sz w:val="20"/>
          <w:szCs w:val="20"/>
        </w:rPr>
        <w:t xml:space="preserve"> </w:t>
      </w:r>
      <w:r w:rsidRPr="00D41E7B">
        <w:rPr>
          <w:rFonts w:ascii="Candara" w:hAnsi="Candara" w:cs="Beirut"/>
          <w:sz w:val="20"/>
          <w:szCs w:val="20"/>
        </w:rPr>
        <w:t>There will be a fun day and activities for families and children too including a bouncy castle, face painting and more.</w:t>
      </w:r>
    </w:p>
    <w:p w14:paraId="73CC3BD1" w14:textId="77777777" w:rsidR="00D41E7B" w:rsidRPr="00D41E7B" w:rsidRDefault="00D41E7B" w:rsidP="00D41E7B">
      <w:pPr>
        <w:pStyle w:val="NormalWeb"/>
        <w:spacing w:before="0" w:beforeAutospacing="0" w:after="0" w:afterAutospacing="0" w:line="216" w:lineRule="auto"/>
        <w:ind w:left="-284"/>
        <w:jc w:val="both"/>
        <w:rPr>
          <w:rFonts w:ascii="Candara" w:hAnsi="Candara" w:cs="Beirut"/>
          <w:sz w:val="20"/>
          <w:szCs w:val="20"/>
        </w:rPr>
      </w:pPr>
    </w:p>
    <w:p w14:paraId="2F961B0F" w14:textId="2F43E162" w:rsidR="003C47CD" w:rsidRPr="003C47CD" w:rsidRDefault="003C47CD" w:rsidP="003C47CD">
      <w:pPr>
        <w:pStyle w:val="NormalWeb"/>
        <w:spacing w:before="0" w:beforeAutospacing="0" w:after="0" w:afterAutospacing="0" w:line="216" w:lineRule="auto"/>
        <w:ind w:left="-284"/>
        <w:jc w:val="both"/>
        <w:rPr>
          <w:rFonts w:ascii="Candara" w:hAnsi="Candara" w:cs="Beirut"/>
          <w:sz w:val="20"/>
          <w:szCs w:val="20"/>
        </w:rPr>
      </w:pPr>
      <w:r w:rsidRPr="003C47CD">
        <w:rPr>
          <w:rFonts w:ascii="Candara" w:hAnsi="Candara"/>
          <w:color w:val="212121"/>
          <w:sz w:val="20"/>
          <w:szCs w:val="20"/>
          <w:u w:val="single"/>
        </w:rPr>
        <w:t>BENEDICTINE MONASTERY; STRAWBERRY FAYRE</w:t>
      </w:r>
      <w:r>
        <w:rPr>
          <w:rFonts w:ascii="Candara" w:hAnsi="Candara"/>
          <w:color w:val="212121"/>
          <w:sz w:val="20"/>
          <w:szCs w:val="20"/>
        </w:rPr>
        <w:t>:</w:t>
      </w:r>
      <w:r w:rsidRPr="003C47CD">
        <w:rPr>
          <w:rFonts w:ascii="Candara" w:hAnsi="Candara"/>
          <w:color w:val="212121"/>
          <w:sz w:val="20"/>
          <w:szCs w:val="20"/>
        </w:rPr>
        <w:t xml:space="preserve"> Saturday 26</w:t>
      </w:r>
      <w:r w:rsidRPr="003C47CD">
        <w:rPr>
          <w:rFonts w:ascii="Candara" w:hAnsi="Candara"/>
          <w:color w:val="212121"/>
          <w:sz w:val="20"/>
          <w:szCs w:val="20"/>
          <w:vertAlign w:val="superscript"/>
        </w:rPr>
        <w:t>th</w:t>
      </w:r>
      <w:r>
        <w:rPr>
          <w:rFonts w:ascii="Candara" w:hAnsi="Candara"/>
          <w:color w:val="212121"/>
          <w:sz w:val="20"/>
          <w:szCs w:val="20"/>
        </w:rPr>
        <w:t xml:space="preserve"> </w:t>
      </w:r>
      <w:r w:rsidRPr="003C47CD">
        <w:rPr>
          <w:rFonts w:ascii="Candara" w:hAnsi="Candara"/>
          <w:color w:val="212121"/>
          <w:sz w:val="20"/>
          <w:szCs w:val="20"/>
        </w:rPr>
        <w:t xml:space="preserve">July, </w:t>
      </w:r>
      <w:r>
        <w:rPr>
          <w:rFonts w:ascii="Candara" w:hAnsi="Candara"/>
          <w:color w:val="212121"/>
          <w:sz w:val="20"/>
          <w:szCs w:val="20"/>
        </w:rPr>
        <w:t xml:space="preserve">1-4pm. </w:t>
      </w:r>
      <w:r w:rsidRPr="003C47CD">
        <w:rPr>
          <w:rFonts w:ascii="Candara" w:hAnsi="Candara"/>
          <w:color w:val="212121"/>
          <w:sz w:val="20"/>
          <w:szCs w:val="20"/>
        </w:rPr>
        <w:t>Baking, Tombola, Raffle, Bric - a - Brac, etc., Everyone welcome. Entrance fee £3. Children free. Helpers are required and meeting will be held {TBA} or contact Pat on 07501 033478.</w:t>
      </w:r>
    </w:p>
    <w:p w14:paraId="49444F38" w14:textId="77777777" w:rsidR="003C47CD" w:rsidRDefault="003C47CD" w:rsidP="00BA1412">
      <w:pPr>
        <w:pStyle w:val="NormalWeb"/>
        <w:spacing w:before="0" w:beforeAutospacing="0" w:after="0" w:afterAutospacing="0" w:line="216" w:lineRule="auto"/>
        <w:ind w:left="-284"/>
        <w:jc w:val="both"/>
        <w:rPr>
          <w:rFonts w:ascii="Candara" w:hAnsi="Candara" w:cs="Beirut"/>
          <w:sz w:val="20"/>
          <w:szCs w:val="20"/>
        </w:rPr>
      </w:pPr>
    </w:p>
    <w:p w14:paraId="745A02F5" w14:textId="77777777" w:rsidR="00865238" w:rsidRDefault="00865238" w:rsidP="00BA1412">
      <w:pPr>
        <w:pStyle w:val="NormalWeb"/>
        <w:spacing w:before="0" w:beforeAutospacing="0" w:after="0" w:afterAutospacing="0" w:line="216" w:lineRule="auto"/>
        <w:ind w:left="-284"/>
        <w:jc w:val="both"/>
        <w:rPr>
          <w:rFonts w:ascii="Candara" w:hAnsi="Candara" w:cs="Beirut"/>
          <w:sz w:val="20"/>
          <w:szCs w:val="20"/>
        </w:rPr>
      </w:pPr>
    </w:p>
    <w:p w14:paraId="4F1E7D38" w14:textId="77777777" w:rsidR="0017347A" w:rsidRDefault="0017347A" w:rsidP="00D41E7B">
      <w:pPr>
        <w:pStyle w:val="NormalWeb"/>
        <w:spacing w:before="0" w:beforeAutospacing="0" w:after="0" w:afterAutospacing="0" w:line="216" w:lineRule="auto"/>
        <w:jc w:val="both"/>
        <w:rPr>
          <w:rFonts w:ascii="Candara" w:hAnsi="Candara" w:cs="Beirut"/>
          <w:sz w:val="20"/>
          <w:szCs w:val="20"/>
        </w:rPr>
      </w:pPr>
    </w:p>
    <w:p w14:paraId="48426013" w14:textId="1D2455BF" w:rsidR="00365494" w:rsidRPr="00C629BD" w:rsidRDefault="0017347A" w:rsidP="00C629BD">
      <w:pPr>
        <w:pStyle w:val="NormalWeb"/>
        <w:spacing w:before="0" w:beforeAutospacing="0" w:after="0" w:afterAutospacing="0" w:line="216" w:lineRule="auto"/>
        <w:ind w:left="-284"/>
        <w:jc w:val="center"/>
        <w:rPr>
          <w:rFonts w:ascii="Candara" w:hAnsi="Candara" w:cs="Beirut"/>
          <w:sz w:val="20"/>
          <w:szCs w:val="20"/>
        </w:rPr>
      </w:pPr>
      <w:r>
        <w:rPr>
          <w:rFonts w:ascii="Aptos" w:hAnsi="Aptos" w:cs="Arial"/>
          <w:noProof/>
          <w:color w:val="000000"/>
        </w:rPr>
        <w:drawing>
          <wp:inline distT="0" distB="0" distL="0" distR="0" wp14:anchorId="71722771" wp14:editId="5F58C009">
            <wp:extent cx="708509" cy="664619"/>
            <wp:effectExtent l="0" t="0" r="3175" b="0"/>
            <wp:docPr id="230272203" name="Picture 3" descr="A logo with a cross and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72203" name="Picture 3" descr="A logo with a cross and a boa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5136" cy="689597"/>
                    </a:xfrm>
                    <a:prstGeom prst="rect">
                      <a:avLst/>
                    </a:prstGeom>
                  </pic:spPr>
                </pic:pic>
              </a:graphicData>
            </a:graphic>
          </wp:inline>
        </w:drawing>
      </w:r>
    </w:p>
    <w:sectPr w:rsidR="00365494" w:rsidRPr="00C629BD" w:rsidSect="001C58A8">
      <w:headerReference w:type="default" r:id="rId18"/>
      <w:pgSz w:w="11906" w:h="16838" w:code="9"/>
      <w:pgMar w:top="567" w:right="453" w:bottom="567" w:left="680"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B59D" w14:textId="77777777" w:rsidR="00100390" w:rsidRDefault="00100390" w:rsidP="00BD0752">
      <w:r>
        <w:separator/>
      </w:r>
    </w:p>
  </w:endnote>
  <w:endnote w:type="continuationSeparator" w:id="0">
    <w:p w14:paraId="75113998" w14:textId="77777777" w:rsidR="00100390" w:rsidRDefault="00100390"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0D8E" w14:textId="77777777" w:rsidR="00100390" w:rsidRDefault="00100390" w:rsidP="00BD0752">
      <w:r>
        <w:separator/>
      </w:r>
    </w:p>
  </w:footnote>
  <w:footnote w:type="continuationSeparator" w:id="0">
    <w:p w14:paraId="34553D65" w14:textId="77777777" w:rsidR="00100390" w:rsidRDefault="00100390"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5F292FD9" w:rsidR="00C13E43" w:rsidRDefault="007E5B70" w:rsidP="00BC4D76">
    <w:pPr>
      <w:pStyle w:val="Header"/>
      <w:jc w:val="center"/>
      <w:rPr>
        <w:rFonts w:ascii="Baskerville Old Face" w:hAnsi="Baskerville Old Face"/>
        <w:b/>
        <w:sz w:val="28"/>
        <w:szCs w:val="28"/>
      </w:rPr>
    </w:pPr>
    <w:r>
      <w:rPr>
        <w:rFonts w:ascii="Baskerville Old Face" w:hAnsi="Baskerville Old Face"/>
        <w:b/>
        <w:sz w:val="28"/>
        <w:szCs w:val="28"/>
      </w:rPr>
      <w:t>FOURTEENTH SUNDAY</w:t>
    </w:r>
    <w:r w:rsidR="00712661">
      <w:rPr>
        <w:rFonts w:ascii="Baskerville Old Face" w:hAnsi="Baskerville Old Face"/>
        <w:b/>
        <w:sz w:val="28"/>
        <w:szCs w:val="28"/>
      </w:rPr>
      <w:t xml:space="preserve">, </w:t>
    </w:r>
    <w:r>
      <w:rPr>
        <w:rFonts w:ascii="Baskerville Old Face" w:hAnsi="Baskerville Old Face"/>
        <w:b/>
        <w:sz w:val="28"/>
        <w:szCs w:val="28"/>
      </w:rPr>
      <w:t>6</w:t>
    </w:r>
    <w:r w:rsidRPr="007E5B70">
      <w:rPr>
        <w:rFonts w:ascii="Baskerville Old Face" w:hAnsi="Baskerville Old Face"/>
        <w:b/>
        <w:sz w:val="28"/>
        <w:szCs w:val="28"/>
        <w:vertAlign w:val="superscript"/>
      </w:rPr>
      <w:t>th</w:t>
    </w:r>
    <w:r>
      <w:rPr>
        <w:rFonts w:ascii="Baskerville Old Face" w:hAnsi="Baskerville Old Face"/>
        <w:b/>
        <w:sz w:val="28"/>
        <w:szCs w:val="28"/>
      </w:rPr>
      <w:t xml:space="preserve"> JULY</w:t>
    </w:r>
    <w:r w:rsidR="00313761" w:rsidRPr="007A5B77">
      <w:rPr>
        <w:rFonts w:ascii="Baskerville Old Face" w:hAnsi="Baskerville Old Face"/>
        <w:b/>
        <w:sz w:val="28"/>
        <w:szCs w:val="28"/>
      </w:rPr>
      <w:t xml:space="preserve"> 202</w:t>
    </w:r>
    <w:r w:rsidR="00986E97">
      <w:rPr>
        <w:rFonts w:ascii="Baskerville Old Face" w:hAnsi="Baskerville Old Face"/>
        <w:b/>
        <w:sz w:val="28"/>
        <w:szCs w:val="28"/>
      </w:rPr>
      <w:t>5</w:t>
    </w:r>
    <w:r w:rsidR="007E7F34">
      <w:rPr>
        <w:rFonts w:ascii="Baskerville Old Face" w:hAnsi="Baskerville Old Face"/>
        <w:b/>
        <w:sz w:val="28"/>
        <w:szCs w:val="28"/>
      </w:rPr>
      <w:t xml:space="preserve"> </w:t>
    </w:r>
  </w:p>
  <w:p w14:paraId="283684F6" w14:textId="54642933" w:rsidR="00924749" w:rsidRPr="004E4DAC" w:rsidRDefault="007741FE" w:rsidP="00922748">
    <w:pPr>
      <w:autoSpaceDE w:val="0"/>
      <w:autoSpaceDN w:val="0"/>
      <w:adjustRightInd w:val="0"/>
      <w:jc w:val="center"/>
      <w:rPr>
        <w:rFonts w:ascii="Arial" w:hAnsi="Arial" w:cs="Arial"/>
        <w:b/>
        <w:bCs/>
        <w:sz w:val="17"/>
        <w:szCs w:val="17"/>
      </w:rPr>
    </w:pPr>
    <w:r>
      <w:rPr>
        <w:rFonts w:ascii="Arial" w:hAnsi="Arial" w:cs="Arial"/>
        <w:b/>
        <w:bCs/>
        <w:sz w:val="17"/>
        <w:szCs w:val="17"/>
      </w:rPr>
      <w:t>“</w:t>
    </w:r>
    <w:r w:rsidR="007E5B70">
      <w:rPr>
        <w:rFonts w:ascii="Arial" w:hAnsi="Arial" w:cs="Arial"/>
        <w:b/>
        <w:bCs/>
        <w:sz w:val="17"/>
        <w:szCs w:val="17"/>
      </w:rPr>
      <w:t>REJOICE THAT YOUR NAMES ARE WRITTEN IN HEAVEN</w:t>
    </w:r>
    <w:r>
      <w:rPr>
        <w:rFonts w:ascii="Arial" w:hAnsi="Arial" w:cs="Arial"/>
        <w:b/>
        <w:bCs/>
        <w:sz w:val="17"/>
        <w:szCs w:val="17"/>
      </w:rPr>
      <w:t>” (</w:t>
    </w:r>
    <w:r w:rsidR="007E5B70">
      <w:rPr>
        <w:rFonts w:ascii="Arial" w:hAnsi="Arial" w:cs="Arial"/>
        <w:b/>
        <w:bCs/>
        <w:sz w:val="17"/>
        <w:szCs w:val="17"/>
      </w:rPr>
      <w:t>Luke 10:20</w:t>
    </w:r>
    <w:r>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5779"/>
    <w:rsid w:val="00005CEA"/>
    <w:rsid w:val="000078DC"/>
    <w:rsid w:val="0001186D"/>
    <w:rsid w:val="00011A8D"/>
    <w:rsid w:val="00012338"/>
    <w:rsid w:val="0001315E"/>
    <w:rsid w:val="00013CF2"/>
    <w:rsid w:val="00013F06"/>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3095"/>
    <w:rsid w:val="00023A2C"/>
    <w:rsid w:val="000243F1"/>
    <w:rsid w:val="000245C4"/>
    <w:rsid w:val="00025714"/>
    <w:rsid w:val="00026A5A"/>
    <w:rsid w:val="000277BA"/>
    <w:rsid w:val="00027DD5"/>
    <w:rsid w:val="00030B38"/>
    <w:rsid w:val="00030D8F"/>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DD0"/>
    <w:rsid w:val="00043073"/>
    <w:rsid w:val="0004410D"/>
    <w:rsid w:val="000442B5"/>
    <w:rsid w:val="00044B74"/>
    <w:rsid w:val="00047549"/>
    <w:rsid w:val="00050C4D"/>
    <w:rsid w:val="0005107E"/>
    <w:rsid w:val="000514A3"/>
    <w:rsid w:val="00052DD6"/>
    <w:rsid w:val="00054019"/>
    <w:rsid w:val="0005440D"/>
    <w:rsid w:val="000545E9"/>
    <w:rsid w:val="000552BC"/>
    <w:rsid w:val="000570F6"/>
    <w:rsid w:val="00057129"/>
    <w:rsid w:val="00060004"/>
    <w:rsid w:val="000600B6"/>
    <w:rsid w:val="00060B00"/>
    <w:rsid w:val="000621DA"/>
    <w:rsid w:val="00063538"/>
    <w:rsid w:val="00064577"/>
    <w:rsid w:val="000650C4"/>
    <w:rsid w:val="00065259"/>
    <w:rsid w:val="000655E3"/>
    <w:rsid w:val="00066C31"/>
    <w:rsid w:val="00066FB3"/>
    <w:rsid w:val="00067216"/>
    <w:rsid w:val="00067C8F"/>
    <w:rsid w:val="000707E7"/>
    <w:rsid w:val="0007163A"/>
    <w:rsid w:val="00071AA2"/>
    <w:rsid w:val="000726FA"/>
    <w:rsid w:val="00072732"/>
    <w:rsid w:val="00073361"/>
    <w:rsid w:val="00073563"/>
    <w:rsid w:val="00073BBE"/>
    <w:rsid w:val="0007485F"/>
    <w:rsid w:val="00074A5A"/>
    <w:rsid w:val="00075929"/>
    <w:rsid w:val="00075AA6"/>
    <w:rsid w:val="00075CEC"/>
    <w:rsid w:val="00075EAA"/>
    <w:rsid w:val="00076578"/>
    <w:rsid w:val="00076DC5"/>
    <w:rsid w:val="0007729A"/>
    <w:rsid w:val="00081B40"/>
    <w:rsid w:val="000822EC"/>
    <w:rsid w:val="000825F6"/>
    <w:rsid w:val="000828EA"/>
    <w:rsid w:val="00083428"/>
    <w:rsid w:val="000835F8"/>
    <w:rsid w:val="0008420A"/>
    <w:rsid w:val="000855FA"/>
    <w:rsid w:val="00086A8B"/>
    <w:rsid w:val="00086F49"/>
    <w:rsid w:val="00090C5C"/>
    <w:rsid w:val="00091425"/>
    <w:rsid w:val="00092191"/>
    <w:rsid w:val="0009382A"/>
    <w:rsid w:val="00093C27"/>
    <w:rsid w:val="000943B2"/>
    <w:rsid w:val="0009488D"/>
    <w:rsid w:val="00094F7E"/>
    <w:rsid w:val="00095C34"/>
    <w:rsid w:val="00096B1A"/>
    <w:rsid w:val="00096B93"/>
    <w:rsid w:val="00097CF5"/>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D53"/>
    <w:rsid w:val="000C216F"/>
    <w:rsid w:val="000C447D"/>
    <w:rsid w:val="000C4C6E"/>
    <w:rsid w:val="000C5397"/>
    <w:rsid w:val="000C69A1"/>
    <w:rsid w:val="000D021E"/>
    <w:rsid w:val="000D0506"/>
    <w:rsid w:val="000D10A3"/>
    <w:rsid w:val="000D1AD9"/>
    <w:rsid w:val="000D1B0B"/>
    <w:rsid w:val="000D1D07"/>
    <w:rsid w:val="000D23CE"/>
    <w:rsid w:val="000D2B6B"/>
    <w:rsid w:val="000D2D03"/>
    <w:rsid w:val="000D30A5"/>
    <w:rsid w:val="000D3B9D"/>
    <w:rsid w:val="000D3D01"/>
    <w:rsid w:val="000D5D19"/>
    <w:rsid w:val="000D66E0"/>
    <w:rsid w:val="000D69D2"/>
    <w:rsid w:val="000D6ECC"/>
    <w:rsid w:val="000D7683"/>
    <w:rsid w:val="000E18B3"/>
    <w:rsid w:val="000E20E1"/>
    <w:rsid w:val="000E2ABF"/>
    <w:rsid w:val="000E2D08"/>
    <w:rsid w:val="000E2E6D"/>
    <w:rsid w:val="000E4063"/>
    <w:rsid w:val="000E41B9"/>
    <w:rsid w:val="000E4EC6"/>
    <w:rsid w:val="000E6CBB"/>
    <w:rsid w:val="000E6CE0"/>
    <w:rsid w:val="000E6E80"/>
    <w:rsid w:val="000E7457"/>
    <w:rsid w:val="000F19E2"/>
    <w:rsid w:val="000F4469"/>
    <w:rsid w:val="000F4FBC"/>
    <w:rsid w:val="000F5375"/>
    <w:rsid w:val="000F6152"/>
    <w:rsid w:val="000F6507"/>
    <w:rsid w:val="000F6680"/>
    <w:rsid w:val="000F7401"/>
    <w:rsid w:val="000F78FA"/>
    <w:rsid w:val="000F7B30"/>
    <w:rsid w:val="000F7E46"/>
    <w:rsid w:val="00100390"/>
    <w:rsid w:val="00100B9A"/>
    <w:rsid w:val="00100D2F"/>
    <w:rsid w:val="001012D8"/>
    <w:rsid w:val="00101329"/>
    <w:rsid w:val="0010214E"/>
    <w:rsid w:val="00102E18"/>
    <w:rsid w:val="0010309A"/>
    <w:rsid w:val="001042DA"/>
    <w:rsid w:val="001063BA"/>
    <w:rsid w:val="001073B5"/>
    <w:rsid w:val="00110C42"/>
    <w:rsid w:val="00111376"/>
    <w:rsid w:val="001117F2"/>
    <w:rsid w:val="00111CFC"/>
    <w:rsid w:val="001130FB"/>
    <w:rsid w:val="0011517A"/>
    <w:rsid w:val="001171DE"/>
    <w:rsid w:val="00117240"/>
    <w:rsid w:val="00117400"/>
    <w:rsid w:val="001175A6"/>
    <w:rsid w:val="00117633"/>
    <w:rsid w:val="00117703"/>
    <w:rsid w:val="00117D19"/>
    <w:rsid w:val="0012059C"/>
    <w:rsid w:val="00120D90"/>
    <w:rsid w:val="001216F7"/>
    <w:rsid w:val="001221F4"/>
    <w:rsid w:val="00122B50"/>
    <w:rsid w:val="00123561"/>
    <w:rsid w:val="00123828"/>
    <w:rsid w:val="00123B66"/>
    <w:rsid w:val="00123F00"/>
    <w:rsid w:val="00125A2F"/>
    <w:rsid w:val="00127288"/>
    <w:rsid w:val="0012769A"/>
    <w:rsid w:val="00127A7B"/>
    <w:rsid w:val="001301CF"/>
    <w:rsid w:val="001302CE"/>
    <w:rsid w:val="001316C7"/>
    <w:rsid w:val="001320ED"/>
    <w:rsid w:val="00132115"/>
    <w:rsid w:val="0013228C"/>
    <w:rsid w:val="001333BF"/>
    <w:rsid w:val="00133528"/>
    <w:rsid w:val="00133541"/>
    <w:rsid w:val="0013355A"/>
    <w:rsid w:val="0013373B"/>
    <w:rsid w:val="001338DA"/>
    <w:rsid w:val="00133961"/>
    <w:rsid w:val="00134536"/>
    <w:rsid w:val="0013523A"/>
    <w:rsid w:val="001357FB"/>
    <w:rsid w:val="00136ABF"/>
    <w:rsid w:val="0013733A"/>
    <w:rsid w:val="001401B8"/>
    <w:rsid w:val="00142076"/>
    <w:rsid w:val="00142117"/>
    <w:rsid w:val="001423D1"/>
    <w:rsid w:val="00142737"/>
    <w:rsid w:val="00143554"/>
    <w:rsid w:val="00143CED"/>
    <w:rsid w:val="0014460B"/>
    <w:rsid w:val="0014687B"/>
    <w:rsid w:val="00146AC9"/>
    <w:rsid w:val="00147F18"/>
    <w:rsid w:val="001501B5"/>
    <w:rsid w:val="0015034C"/>
    <w:rsid w:val="00150C39"/>
    <w:rsid w:val="0015140B"/>
    <w:rsid w:val="00151807"/>
    <w:rsid w:val="001518C2"/>
    <w:rsid w:val="00151C03"/>
    <w:rsid w:val="00152981"/>
    <w:rsid w:val="001557A3"/>
    <w:rsid w:val="00155CEB"/>
    <w:rsid w:val="0015622A"/>
    <w:rsid w:val="00156278"/>
    <w:rsid w:val="00156509"/>
    <w:rsid w:val="00157D5E"/>
    <w:rsid w:val="00157DB5"/>
    <w:rsid w:val="001600F0"/>
    <w:rsid w:val="00160387"/>
    <w:rsid w:val="0016044E"/>
    <w:rsid w:val="001604F3"/>
    <w:rsid w:val="0016086F"/>
    <w:rsid w:val="00161961"/>
    <w:rsid w:val="0016275B"/>
    <w:rsid w:val="00162C02"/>
    <w:rsid w:val="0016383F"/>
    <w:rsid w:val="00164616"/>
    <w:rsid w:val="001649BC"/>
    <w:rsid w:val="00164B58"/>
    <w:rsid w:val="0016548A"/>
    <w:rsid w:val="001674C9"/>
    <w:rsid w:val="00167777"/>
    <w:rsid w:val="00170002"/>
    <w:rsid w:val="00171229"/>
    <w:rsid w:val="00171556"/>
    <w:rsid w:val="001717E9"/>
    <w:rsid w:val="00171ABA"/>
    <w:rsid w:val="00171BDA"/>
    <w:rsid w:val="00172721"/>
    <w:rsid w:val="001729BB"/>
    <w:rsid w:val="0017319E"/>
    <w:rsid w:val="0017347A"/>
    <w:rsid w:val="00173FE6"/>
    <w:rsid w:val="0017563D"/>
    <w:rsid w:val="00175659"/>
    <w:rsid w:val="001756FC"/>
    <w:rsid w:val="00175746"/>
    <w:rsid w:val="0017657D"/>
    <w:rsid w:val="001775C5"/>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85D"/>
    <w:rsid w:val="00194AC9"/>
    <w:rsid w:val="0019619C"/>
    <w:rsid w:val="00196EA9"/>
    <w:rsid w:val="001977D0"/>
    <w:rsid w:val="001A0B4D"/>
    <w:rsid w:val="001A3184"/>
    <w:rsid w:val="001A50AC"/>
    <w:rsid w:val="001A5258"/>
    <w:rsid w:val="001A53BB"/>
    <w:rsid w:val="001A569C"/>
    <w:rsid w:val="001A5D60"/>
    <w:rsid w:val="001A7170"/>
    <w:rsid w:val="001A7B68"/>
    <w:rsid w:val="001A7C5B"/>
    <w:rsid w:val="001B0432"/>
    <w:rsid w:val="001B0BC9"/>
    <w:rsid w:val="001B1CDC"/>
    <w:rsid w:val="001B2753"/>
    <w:rsid w:val="001B3307"/>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6AB"/>
    <w:rsid w:val="00202C48"/>
    <w:rsid w:val="00202F36"/>
    <w:rsid w:val="0020384D"/>
    <w:rsid w:val="00204189"/>
    <w:rsid w:val="0020435D"/>
    <w:rsid w:val="002048C2"/>
    <w:rsid w:val="00204985"/>
    <w:rsid w:val="00205F09"/>
    <w:rsid w:val="00206E0C"/>
    <w:rsid w:val="002073DE"/>
    <w:rsid w:val="00211AEF"/>
    <w:rsid w:val="0021291C"/>
    <w:rsid w:val="002139A9"/>
    <w:rsid w:val="00213B81"/>
    <w:rsid w:val="00215D5A"/>
    <w:rsid w:val="002166A7"/>
    <w:rsid w:val="0021685A"/>
    <w:rsid w:val="00217497"/>
    <w:rsid w:val="00217E09"/>
    <w:rsid w:val="002218FA"/>
    <w:rsid w:val="00223754"/>
    <w:rsid w:val="00223F75"/>
    <w:rsid w:val="002242A9"/>
    <w:rsid w:val="002269B3"/>
    <w:rsid w:val="00227172"/>
    <w:rsid w:val="002278E9"/>
    <w:rsid w:val="00227B06"/>
    <w:rsid w:val="002311A2"/>
    <w:rsid w:val="00232665"/>
    <w:rsid w:val="00234773"/>
    <w:rsid w:val="00234B14"/>
    <w:rsid w:val="002350F3"/>
    <w:rsid w:val="002358D2"/>
    <w:rsid w:val="00236089"/>
    <w:rsid w:val="002365D4"/>
    <w:rsid w:val="00240185"/>
    <w:rsid w:val="00240E5D"/>
    <w:rsid w:val="002415E6"/>
    <w:rsid w:val="00241DD1"/>
    <w:rsid w:val="00242DCC"/>
    <w:rsid w:val="00245F17"/>
    <w:rsid w:val="00246B18"/>
    <w:rsid w:val="002474F7"/>
    <w:rsid w:val="00247EE6"/>
    <w:rsid w:val="002505A1"/>
    <w:rsid w:val="00251408"/>
    <w:rsid w:val="00251DF0"/>
    <w:rsid w:val="00252D36"/>
    <w:rsid w:val="00253F6E"/>
    <w:rsid w:val="0025420D"/>
    <w:rsid w:val="002551B9"/>
    <w:rsid w:val="0025526D"/>
    <w:rsid w:val="00255E73"/>
    <w:rsid w:val="002568C6"/>
    <w:rsid w:val="00256C14"/>
    <w:rsid w:val="00257737"/>
    <w:rsid w:val="00262A78"/>
    <w:rsid w:val="00263826"/>
    <w:rsid w:val="002657F6"/>
    <w:rsid w:val="0026647A"/>
    <w:rsid w:val="002674B8"/>
    <w:rsid w:val="00267927"/>
    <w:rsid w:val="00267DB2"/>
    <w:rsid w:val="00270598"/>
    <w:rsid w:val="00270683"/>
    <w:rsid w:val="00270C8A"/>
    <w:rsid w:val="00271AD2"/>
    <w:rsid w:val="00273D2C"/>
    <w:rsid w:val="00274FA6"/>
    <w:rsid w:val="00275512"/>
    <w:rsid w:val="002763DD"/>
    <w:rsid w:val="002764B6"/>
    <w:rsid w:val="00276A46"/>
    <w:rsid w:val="00276FE2"/>
    <w:rsid w:val="0027765B"/>
    <w:rsid w:val="0028004C"/>
    <w:rsid w:val="002802E7"/>
    <w:rsid w:val="002809B5"/>
    <w:rsid w:val="00281AAB"/>
    <w:rsid w:val="002824A5"/>
    <w:rsid w:val="00282B5A"/>
    <w:rsid w:val="00282C9B"/>
    <w:rsid w:val="00283216"/>
    <w:rsid w:val="0028397E"/>
    <w:rsid w:val="002848ED"/>
    <w:rsid w:val="00285839"/>
    <w:rsid w:val="00286B5F"/>
    <w:rsid w:val="00286FC8"/>
    <w:rsid w:val="00290312"/>
    <w:rsid w:val="0029080A"/>
    <w:rsid w:val="00290C53"/>
    <w:rsid w:val="00290FE4"/>
    <w:rsid w:val="0029192D"/>
    <w:rsid w:val="002919C2"/>
    <w:rsid w:val="00292267"/>
    <w:rsid w:val="0029299C"/>
    <w:rsid w:val="00292B0F"/>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B40"/>
    <w:rsid w:val="002B6C43"/>
    <w:rsid w:val="002B6DF6"/>
    <w:rsid w:val="002B7C0D"/>
    <w:rsid w:val="002B7E39"/>
    <w:rsid w:val="002C0DC9"/>
    <w:rsid w:val="002C2C2D"/>
    <w:rsid w:val="002C2D8D"/>
    <w:rsid w:val="002C4309"/>
    <w:rsid w:val="002C4DCA"/>
    <w:rsid w:val="002C60CA"/>
    <w:rsid w:val="002D0396"/>
    <w:rsid w:val="002D0A91"/>
    <w:rsid w:val="002D11C0"/>
    <w:rsid w:val="002D2143"/>
    <w:rsid w:val="002D22A9"/>
    <w:rsid w:val="002D2343"/>
    <w:rsid w:val="002D24E4"/>
    <w:rsid w:val="002D2567"/>
    <w:rsid w:val="002D3575"/>
    <w:rsid w:val="002D3A26"/>
    <w:rsid w:val="002D3D79"/>
    <w:rsid w:val="002D419D"/>
    <w:rsid w:val="002D42C8"/>
    <w:rsid w:val="002D42CA"/>
    <w:rsid w:val="002D481D"/>
    <w:rsid w:val="002D51DB"/>
    <w:rsid w:val="002D57C3"/>
    <w:rsid w:val="002D660C"/>
    <w:rsid w:val="002D6CE3"/>
    <w:rsid w:val="002D6E2D"/>
    <w:rsid w:val="002D7C43"/>
    <w:rsid w:val="002E0098"/>
    <w:rsid w:val="002E043F"/>
    <w:rsid w:val="002E0E51"/>
    <w:rsid w:val="002E219C"/>
    <w:rsid w:val="002E2710"/>
    <w:rsid w:val="002E2EEF"/>
    <w:rsid w:val="002E3387"/>
    <w:rsid w:val="002E34C4"/>
    <w:rsid w:val="002E58F0"/>
    <w:rsid w:val="002E606D"/>
    <w:rsid w:val="002E6A12"/>
    <w:rsid w:val="002E6CE6"/>
    <w:rsid w:val="002E7492"/>
    <w:rsid w:val="002E78FF"/>
    <w:rsid w:val="002E7928"/>
    <w:rsid w:val="002F017B"/>
    <w:rsid w:val="002F030B"/>
    <w:rsid w:val="002F0FAD"/>
    <w:rsid w:val="002F18C4"/>
    <w:rsid w:val="002F1935"/>
    <w:rsid w:val="002F2835"/>
    <w:rsid w:val="002F3B6E"/>
    <w:rsid w:val="002F4822"/>
    <w:rsid w:val="002F502B"/>
    <w:rsid w:val="002F591E"/>
    <w:rsid w:val="002F59E0"/>
    <w:rsid w:val="002F7C78"/>
    <w:rsid w:val="002F7F65"/>
    <w:rsid w:val="0030055A"/>
    <w:rsid w:val="0030075D"/>
    <w:rsid w:val="00301A22"/>
    <w:rsid w:val="0030459E"/>
    <w:rsid w:val="003049D9"/>
    <w:rsid w:val="0030561E"/>
    <w:rsid w:val="003062AC"/>
    <w:rsid w:val="00306B21"/>
    <w:rsid w:val="00306B5A"/>
    <w:rsid w:val="00306E92"/>
    <w:rsid w:val="00307D64"/>
    <w:rsid w:val="00310BDB"/>
    <w:rsid w:val="00310DEC"/>
    <w:rsid w:val="00310E1D"/>
    <w:rsid w:val="00310F56"/>
    <w:rsid w:val="00311021"/>
    <w:rsid w:val="00312150"/>
    <w:rsid w:val="00312E79"/>
    <w:rsid w:val="00313761"/>
    <w:rsid w:val="00314E45"/>
    <w:rsid w:val="00316CBB"/>
    <w:rsid w:val="00316F13"/>
    <w:rsid w:val="00317351"/>
    <w:rsid w:val="00325160"/>
    <w:rsid w:val="00325BFA"/>
    <w:rsid w:val="00325E4F"/>
    <w:rsid w:val="00326164"/>
    <w:rsid w:val="00326B83"/>
    <w:rsid w:val="00330F4D"/>
    <w:rsid w:val="003315C9"/>
    <w:rsid w:val="003320B0"/>
    <w:rsid w:val="00332577"/>
    <w:rsid w:val="00333661"/>
    <w:rsid w:val="00333EEB"/>
    <w:rsid w:val="003346B1"/>
    <w:rsid w:val="003354E8"/>
    <w:rsid w:val="003374BA"/>
    <w:rsid w:val="00340ED8"/>
    <w:rsid w:val="00340EED"/>
    <w:rsid w:val="00341407"/>
    <w:rsid w:val="00341762"/>
    <w:rsid w:val="003418C9"/>
    <w:rsid w:val="00341E0F"/>
    <w:rsid w:val="003424F9"/>
    <w:rsid w:val="00342734"/>
    <w:rsid w:val="00342A00"/>
    <w:rsid w:val="00343A6B"/>
    <w:rsid w:val="003448F7"/>
    <w:rsid w:val="00344EBD"/>
    <w:rsid w:val="003456B0"/>
    <w:rsid w:val="00346EF7"/>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25BF"/>
    <w:rsid w:val="00363DAD"/>
    <w:rsid w:val="00365334"/>
    <w:rsid w:val="00365494"/>
    <w:rsid w:val="00365A13"/>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23AB"/>
    <w:rsid w:val="00382492"/>
    <w:rsid w:val="003829AB"/>
    <w:rsid w:val="00382B9D"/>
    <w:rsid w:val="00382F65"/>
    <w:rsid w:val="0038371A"/>
    <w:rsid w:val="00383736"/>
    <w:rsid w:val="003839D0"/>
    <w:rsid w:val="0038412B"/>
    <w:rsid w:val="003848F7"/>
    <w:rsid w:val="003850B9"/>
    <w:rsid w:val="0038680B"/>
    <w:rsid w:val="0038699F"/>
    <w:rsid w:val="003869BE"/>
    <w:rsid w:val="00386BA7"/>
    <w:rsid w:val="003901C4"/>
    <w:rsid w:val="0039197D"/>
    <w:rsid w:val="003919BF"/>
    <w:rsid w:val="00392E92"/>
    <w:rsid w:val="00395713"/>
    <w:rsid w:val="00395795"/>
    <w:rsid w:val="003963A2"/>
    <w:rsid w:val="003966E8"/>
    <w:rsid w:val="00397D64"/>
    <w:rsid w:val="003A07F7"/>
    <w:rsid w:val="003A0BF0"/>
    <w:rsid w:val="003A154F"/>
    <w:rsid w:val="003A1F03"/>
    <w:rsid w:val="003A2E7C"/>
    <w:rsid w:val="003A3385"/>
    <w:rsid w:val="003A3B7D"/>
    <w:rsid w:val="003A40D2"/>
    <w:rsid w:val="003A433E"/>
    <w:rsid w:val="003A483D"/>
    <w:rsid w:val="003A4B0B"/>
    <w:rsid w:val="003A4EAE"/>
    <w:rsid w:val="003A5C9C"/>
    <w:rsid w:val="003A5D41"/>
    <w:rsid w:val="003A7745"/>
    <w:rsid w:val="003B06FF"/>
    <w:rsid w:val="003B0AD0"/>
    <w:rsid w:val="003B17E2"/>
    <w:rsid w:val="003B1D00"/>
    <w:rsid w:val="003B1EDB"/>
    <w:rsid w:val="003B3B9F"/>
    <w:rsid w:val="003B45D7"/>
    <w:rsid w:val="003B51D2"/>
    <w:rsid w:val="003B562A"/>
    <w:rsid w:val="003B5AE2"/>
    <w:rsid w:val="003B6D2F"/>
    <w:rsid w:val="003B7679"/>
    <w:rsid w:val="003C0562"/>
    <w:rsid w:val="003C1259"/>
    <w:rsid w:val="003C162C"/>
    <w:rsid w:val="003C1FB7"/>
    <w:rsid w:val="003C251D"/>
    <w:rsid w:val="003C2DF1"/>
    <w:rsid w:val="003C3929"/>
    <w:rsid w:val="003C39C4"/>
    <w:rsid w:val="003C3F13"/>
    <w:rsid w:val="003C4446"/>
    <w:rsid w:val="003C47CD"/>
    <w:rsid w:val="003C54E2"/>
    <w:rsid w:val="003C6868"/>
    <w:rsid w:val="003D0DC8"/>
    <w:rsid w:val="003D1B92"/>
    <w:rsid w:val="003D2764"/>
    <w:rsid w:val="003D297D"/>
    <w:rsid w:val="003D2FF6"/>
    <w:rsid w:val="003D30FB"/>
    <w:rsid w:val="003D333B"/>
    <w:rsid w:val="003D4C4C"/>
    <w:rsid w:val="003D553D"/>
    <w:rsid w:val="003D5EC9"/>
    <w:rsid w:val="003D6916"/>
    <w:rsid w:val="003D7CEE"/>
    <w:rsid w:val="003E016F"/>
    <w:rsid w:val="003E0707"/>
    <w:rsid w:val="003E0D55"/>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102A7"/>
    <w:rsid w:val="00410962"/>
    <w:rsid w:val="00410C1C"/>
    <w:rsid w:val="004111F5"/>
    <w:rsid w:val="00411652"/>
    <w:rsid w:val="00411A25"/>
    <w:rsid w:val="004146DD"/>
    <w:rsid w:val="00414A17"/>
    <w:rsid w:val="00414EC9"/>
    <w:rsid w:val="004152B7"/>
    <w:rsid w:val="00415815"/>
    <w:rsid w:val="00415D33"/>
    <w:rsid w:val="00416756"/>
    <w:rsid w:val="00416873"/>
    <w:rsid w:val="00416880"/>
    <w:rsid w:val="00416BB6"/>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7A9"/>
    <w:rsid w:val="00441FCB"/>
    <w:rsid w:val="0044288F"/>
    <w:rsid w:val="00444138"/>
    <w:rsid w:val="0044452B"/>
    <w:rsid w:val="00444D07"/>
    <w:rsid w:val="00444E31"/>
    <w:rsid w:val="00447091"/>
    <w:rsid w:val="004472A7"/>
    <w:rsid w:val="0045043A"/>
    <w:rsid w:val="004505AD"/>
    <w:rsid w:val="00451E8D"/>
    <w:rsid w:val="00451EB3"/>
    <w:rsid w:val="0045251F"/>
    <w:rsid w:val="004529D8"/>
    <w:rsid w:val="00452E38"/>
    <w:rsid w:val="0045524B"/>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3643"/>
    <w:rsid w:val="004742F2"/>
    <w:rsid w:val="00474AC5"/>
    <w:rsid w:val="00474E9C"/>
    <w:rsid w:val="0047678C"/>
    <w:rsid w:val="00476951"/>
    <w:rsid w:val="00476A8D"/>
    <w:rsid w:val="0047707B"/>
    <w:rsid w:val="00477DAB"/>
    <w:rsid w:val="0048099A"/>
    <w:rsid w:val="00481520"/>
    <w:rsid w:val="004823EA"/>
    <w:rsid w:val="00483EDC"/>
    <w:rsid w:val="00484C94"/>
    <w:rsid w:val="0048551C"/>
    <w:rsid w:val="004859AF"/>
    <w:rsid w:val="004877BF"/>
    <w:rsid w:val="00487E97"/>
    <w:rsid w:val="00491977"/>
    <w:rsid w:val="00493353"/>
    <w:rsid w:val="00494151"/>
    <w:rsid w:val="004942F8"/>
    <w:rsid w:val="00494EAE"/>
    <w:rsid w:val="00494FFD"/>
    <w:rsid w:val="00495981"/>
    <w:rsid w:val="00496150"/>
    <w:rsid w:val="00497B3C"/>
    <w:rsid w:val="00497D45"/>
    <w:rsid w:val="00497DE4"/>
    <w:rsid w:val="004A0724"/>
    <w:rsid w:val="004A0EF2"/>
    <w:rsid w:val="004A18B1"/>
    <w:rsid w:val="004A1DB2"/>
    <w:rsid w:val="004A2238"/>
    <w:rsid w:val="004A2AFD"/>
    <w:rsid w:val="004A3BB6"/>
    <w:rsid w:val="004A3CA0"/>
    <w:rsid w:val="004A4254"/>
    <w:rsid w:val="004A5440"/>
    <w:rsid w:val="004A6C8A"/>
    <w:rsid w:val="004A723B"/>
    <w:rsid w:val="004A751A"/>
    <w:rsid w:val="004B004E"/>
    <w:rsid w:val="004B2A6A"/>
    <w:rsid w:val="004B36A6"/>
    <w:rsid w:val="004B4901"/>
    <w:rsid w:val="004B512D"/>
    <w:rsid w:val="004B6A40"/>
    <w:rsid w:val="004B6E35"/>
    <w:rsid w:val="004B75DF"/>
    <w:rsid w:val="004C1097"/>
    <w:rsid w:val="004C1B0E"/>
    <w:rsid w:val="004C1C8F"/>
    <w:rsid w:val="004C1F6A"/>
    <w:rsid w:val="004C21CA"/>
    <w:rsid w:val="004C24EF"/>
    <w:rsid w:val="004C3661"/>
    <w:rsid w:val="004C4604"/>
    <w:rsid w:val="004C46B0"/>
    <w:rsid w:val="004C53D7"/>
    <w:rsid w:val="004C54DA"/>
    <w:rsid w:val="004C56D6"/>
    <w:rsid w:val="004C61DB"/>
    <w:rsid w:val="004D0101"/>
    <w:rsid w:val="004D05CF"/>
    <w:rsid w:val="004D13F2"/>
    <w:rsid w:val="004D1601"/>
    <w:rsid w:val="004D184A"/>
    <w:rsid w:val="004D195A"/>
    <w:rsid w:val="004D2CF2"/>
    <w:rsid w:val="004D2E7C"/>
    <w:rsid w:val="004D2F59"/>
    <w:rsid w:val="004D3B09"/>
    <w:rsid w:val="004D495F"/>
    <w:rsid w:val="004D4AB4"/>
    <w:rsid w:val="004D540A"/>
    <w:rsid w:val="004D570D"/>
    <w:rsid w:val="004D735D"/>
    <w:rsid w:val="004D7438"/>
    <w:rsid w:val="004E0759"/>
    <w:rsid w:val="004E0BC7"/>
    <w:rsid w:val="004E14E2"/>
    <w:rsid w:val="004E1584"/>
    <w:rsid w:val="004E1836"/>
    <w:rsid w:val="004E19DB"/>
    <w:rsid w:val="004E20C4"/>
    <w:rsid w:val="004E2741"/>
    <w:rsid w:val="004E2998"/>
    <w:rsid w:val="004E2AF9"/>
    <w:rsid w:val="004E3FFD"/>
    <w:rsid w:val="004E4DAC"/>
    <w:rsid w:val="004E59F8"/>
    <w:rsid w:val="004E5F11"/>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E31"/>
    <w:rsid w:val="00501E6B"/>
    <w:rsid w:val="00502C6F"/>
    <w:rsid w:val="00503335"/>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565B"/>
    <w:rsid w:val="00516106"/>
    <w:rsid w:val="00516303"/>
    <w:rsid w:val="00516AC1"/>
    <w:rsid w:val="00517B76"/>
    <w:rsid w:val="005215E8"/>
    <w:rsid w:val="00521D4E"/>
    <w:rsid w:val="00521E37"/>
    <w:rsid w:val="005222F7"/>
    <w:rsid w:val="00523B29"/>
    <w:rsid w:val="005249AC"/>
    <w:rsid w:val="00524B23"/>
    <w:rsid w:val="0052581D"/>
    <w:rsid w:val="00526132"/>
    <w:rsid w:val="005267A2"/>
    <w:rsid w:val="005301CB"/>
    <w:rsid w:val="005301CE"/>
    <w:rsid w:val="00530FF0"/>
    <w:rsid w:val="00534358"/>
    <w:rsid w:val="005343AB"/>
    <w:rsid w:val="00534CBF"/>
    <w:rsid w:val="00534DDC"/>
    <w:rsid w:val="005376FF"/>
    <w:rsid w:val="00540C81"/>
    <w:rsid w:val="00540F5B"/>
    <w:rsid w:val="00541A79"/>
    <w:rsid w:val="00542211"/>
    <w:rsid w:val="0054294F"/>
    <w:rsid w:val="00544039"/>
    <w:rsid w:val="005451E1"/>
    <w:rsid w:val="005457E2"/>
    <w:rsid w:val="00546120"/>
    <w:rsid w:val="0054749E"/>
    <w:rsid w:val="00547D3A"/>
    <w:rsid w:val="0055028C"/>
    <w:rsid w:val="00550B5C"/>
    <w:rsid w:val="005510B7"/>
    <w:rsid w:val="00551E2C"/>
    <w:rsid w:val="00552B41"/>
    <w:rsid w:val="00553FD9"/>
    <w:rsid w:val="0055423D"/>
    <w:rsid w:val="005542F6"/>
    <w:rsid w:val="00555D5B"/>
    <w:rsid w:val="005564F4"/>
    <w:rsid w:val="005567A7"/>
    <w:rsid w:val="00556F2C"/>
    <w:rsid w:val="005615B8"/>
    <w:rsid w:val="005619D9"/>
    <w:rsid w:val="00562C6A"/>
    <w:rsid w:val="005642C8"/>
    <w:rsid w:val="00564438"/>
    <w:rsid w:val="00565D5D"/>
    <w:rsid w:val="0056667B"/>
    <w:rsid w:val="0056755F"/>
    <w:rsid w:val="005709FE"/>
    <w:rsid w:val="00571427"/>
    <w:rsid w:val="00571607"/>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4592"/>
    <w:rsid w:val="005849B1"/>
    <w:rsid w:val="00585EDB"/>
    <w:rsid w:val="0058707F"/>
    <w:rsid w:val="0058761A"/>
    <w:rsid w:val="005878C4"/>
    <w:rsid w:val="005920DD"/>
    <w:rsid w:val="00592181"/>
    <w:rsid w:val="00592B45"/>
    <w:rsid w:val="00594F09"/>
    <w:rsid w:val="00594F7F"/>
    <w:rsid w:val="00596B04"/>
    <w:rsid w:val="005975ED"/>
    <w:rsid w:val="00597F37"/>
    <w:rsid w:val="00597F3E"/>
    <w:rsid w:val="005A09D0"/>
    <w:rsid w:val="005A0BE5"/>
    <w:rsid w:val="005A0C91"/>
    <w:rsid w:val="005A227B"/>
    <w:rsid w:val="005A2FD6"/>
    <w:rsid w:val="005A4275"/>
    <w:rsid w:val="005A6742"/>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F04"/>
    <w:rsid w:val="005C1452"/>
    <w:rsid w:val="005C1642"/>
    <w:rsid w:val="005C2838"/>
    <w:rsid w:val="005C3799"/>
    <w:rsid w:val="005C3E4C"/>
    <w:rsid w:val="005C4399"/>
    <w:rsid w:val="005C45E8"/>
    <w:rsid w:val="005C45FD"/>
    <w:rsid w:val="005C53D4"/>
    <w:rsid w:val="005C6D1E"/>
    <w:rsid w:val="005C7863"/>
    <w:rsid w:val="005D0378"/>
    <w:rsid w:val="005D0850"/>
    <w:rsid w:val="005D0FDD"/>
    <w:rsid w:val="005D188D"/>
    <w:rsid w:val="005D20BE"/>
    <w:rsid w:val="005D2128"/>
    <w:rsid w:val="005D2440"/>
    <w:rsid w:val="005D2641"/>
    <w:rsid w:val="005D2662"/>
    <w:rsid w:val="005D3BCC"/>
    <w:rsid w:val="005D5192"/>
    <w:rsid w:val="005D6BEC"/>
    <w:rsid w:val="005D74B4"/>
    <w:rsid w:val="005D7558"/>
    <w:rsid w:val="005D78C7"/>
    <w:rsid w:val="005E136C"/>
    <w:rsid w:val="005E336C"/>
    <w:rsid w:val="005E6C6D"/>
    <w:rsid w:val="005E7367"/>
    <w:rsid w:val="005E7BF3"/>
    <w:rsid w:val="005F0378"/>
    <w:rsid w:val="005F038C"/>
    <w:rsid w:val="005F1A16"/>
    <w:rsid w:val="005F1C59"/>
    <w:rsid w:val="005F1FF8"/>
    <w:rsid w:val="005F342A"/>
    <w:rsid w:val="005F37D5"/>
    <w:rsid w:val="005F395B"/>
    <w:rsid w:val="005F4369"/>
    <w:rsid w:val="005F43B4"/>
    <w:rsid w:val="005F769B"/>
    <w:rsid w:val="005F76B7"/>
    <w:rsid w:val="005F7836"/>
    <w:rsid w:val="006003B3"/>
    <w:rsid w:val="00600E0D"/>
    <w:rsid w:val="006010A3"/>
    <w:rsid w:val="00601DAA"/>
    <w:rsid w:val="006022ED"/>
    <w:rsid w:val="006024FC"/>
    <w:rsid w:val="006034C6"/>
    <w:rsid w:val="00605D82"/>
    <w:rsid w:val="006060B8"/>
    <w:rsid w:val="00607828"/>
    <w:rsid w:val="006078EA"/>
    <w:rsid w:val="00607B6F"/>
    <w:rsid w:val="00610729"/>
    <w:rsid w:val="006109FB"/>
    <w:rsid w:val="00610B4C"/>
    <w:rsid w:val="00610C58"/>
    <w:rsid w:val="0061160D"/>
    <w:rsid w:val="00612AD2"/>
    <w:rsid w:val="00614CFB"/>
    <w:rsid w:val="00614D71"/>
    <w:rsid w:val="00614E6C"/>
    <w:rsid w:val="00615377"/>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E5A"/>
    <w:rsid w:val="006462BF"/>
    <w:rsid w:val="006472AD"/>
    <w:rsid w:val="0064798D"/>
    <w:rsid w:val="00647A63"/>
    <w:rsid w:val="006504DF"/>
    <w:rsid w:val="006504E8"/>
    <w:rsid w:val="006510DC"/>
    <w:rsid w:val="00651FD1"/>
    <w:rsid w:val="0065468C"/>
    <w:rsid w:val="00654DBD"/>
    <w:rsid w:val="006557A8"/>
    <w:rsid w:val="00655B99"/>
    <w:rsid w:val="00660365"/>
    <w:rsid w:val="00660672"/>
    <w:rsid w:val="0066103F"/>
    <w:rsid w:val="006611FE"/>
    <w:rsid w:val="0066169D"/>
    <w:rsid w:val="006642A7"/>
    <w:rsid w:val="0066558B"/>
    <w:rsid w:val="0066592E"/>
    <w:rsid w:val="00665E84"/>
    <w:rsid w:val="00666074"/>
    <w:rsid w:val="006713C6"/>
    <w:rsid w:val="00673B60"/>
    <w:rsid w:val="00673C29"/>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1B3"/>
    <w:rsid w:val="006A2674"/>
    <w:rsid w:val="006A2F2A"/>
    <w:rsid w:val="006A3075"/>
    <w:rsid w:val="006A5C7F"/>
    <w:rsid w:val="006A5FB3"/>
    <w:rsid w:val="006A7596"/>
    <w:rsid w:val="006A7C72"/>
    <w:rsid w:val="006A7C91"/>
    <w:rsid w:val="006B05A2"/>
    <w:rsid w:val="006B0D77"/>
    <w:rsid w:val="006B16B3"/>
    <w:rsid w:val="006B26B5"/>
    <w:rsid w:val="006B33CE"/>
    <w:rsid w:val="006B3582"/>
    <w:rsid w:val="006B46D0"/>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BA4"/>
    <w:rsid w:val="006C6FB1"/>
    <w:rsid w:val="006C7386"/>
    <w:rsid w:val="006C7C13"/>
    <w:rsid w:val="006D0E55"/>
    <w:rsid w:val="006D1961"/>
    <w:rsid w:val="006D203D"/>
    <w:rsid w:val="006D27DA"/>
    <w:rsid w:val="006D4643"/>
    <w:rsid w:val="006D5770"/>
    <w:rsid w:val="006D764F"/>
    <w:rsid w:val="006E05DB"/>
    <w:rsid w:val="006E0C9C"/>
    <w:rsid w:val="006E235C"/>
    <w:rsid w:val="006E28F7"/>
    <w:rsid w:val="006E3246"/>
    <w:rsid w:val="006E361D"/>
    <w:rsid w:val="006E3AB4"/>
    <w:rsid w:val="006E3E3D"/>
    <w:rsid w:val="006E4593"/>
    <w:rsid w:val="006E4BC2"/>
    <w:rsid w:val="006E74D5"/>
    <w:rsid w:val="006E762B"/>
    <w:rsid w:val="006E76B3"/>
    <w:rsid w:val="006F1A75"/>
    <w:rsid w:val="006F1DE7"/>
    <w:rsid w:val="006F31E7"/>
    <w:rsid w:val="006F3328"/>
    <w:rsid w:val="006F3DA7"/>
    <w:rsid w:val="006F4124"/>
    <w:rsid w:val="006F4701"/>
    <w:rsid w:val="006F4942"/>
    <w:rsid w:val="006F4F03"/>
    <w:rsid w:val="006F4FEA"/>
    <w:rsid w:val="006F5A07"/>
    <w:rsid w:val="006F5CD1"/>
    <w:rsid w:val="006F6421"/>
    <w:rsid w:val="006F6C46"/>
    <w:rsid w:val="006F6ED8"/>
    <w:rsid w:val="006F714C"/>
    <w:rsid w:val="006F71E2"/>
    <w:rsid w:val="006F75A0"/>
    <w:rsid w:val="006F7CC5"/>
    <w:rsid w:val="00700903"/>
    <w:rsid w:val="00701045"/>
    <w:rsid w:val="00701912"/>
    <w:rsid w:val="00701FB5"/>
    <w:rsid w:val="007026A1"/>
    <w:rsid w:val="00702E5B"/>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6833"/>
    <w:rsid w:val="00721D52"/>
    <w:rsid w:val="0072347F"/>
    <w:rsid w:val="00724A43"/>
    <w:rsid w:val="00725323"/>
    <w:rsid w:val="007255D2"/>
    <w:rsid w:val="00725E44"/>
    <w:rsid w:val="0072649D"/>
    <w:rsid w:val="007268C0"/>
    <w:rsid w:val="007273FF"/>
    <w:rsid w:val="007275FF"/>
    <w:rsid w:val="00730C44"/>
    <w:rsid w:val="00730C7D"/>
    <w:rsid w:val="00732369"/>
    <w:rsid w:val="00732377"/>
    <w:rsid w:val="00733372"/>
    <w:rsid w:val="00733A26"/>
    <w:rsid w:val="00733C15"/>
    <w:rsid w:val="00734376"/>
    <w:rsid w:val="007349E7"/>
    <w:rsid w:val="00735E00"/>
    <w:rsid w:val="00736049"/>
    <w:rsid w:val="00736286"/>
    <w:rsid w:val="00737121"/>
    <w:rsid w:val="00740101"/>
    <w:rsid w:val="007418E5"/>
    <w:rsid w:val="0074215A"/>
    <w:rsid w:val="0074249A"/>
    <w:rsid w:val="00743597"/>
    <w:rsid w:val="0074376D"/>
    <w:rsid w:val="00744B14"/>
    <w:rsid w:val="00745BDF"/>
    <w:rsid w:val="007468D8"/>
    <w:rsid w:val="007469D3"/>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726"/>
    <w:rsid w:val="0075575E"/>
    <w:rsid w:val="00756010"/>
    <w:rsid w:val="007564B7"/>
    <w:rsid w:val="007567CA"/>
    <w:rsid w:val="00756DA9"/>
    <w:rsid w:val="00760A6F"/>
    <w:rsid w:val="007618AC"/>
    <w:rsid w:val="0076256B"/>
    <w:rsid w:val="007631B5"/>
    <w:rsid w:val="007639E6"/>
    <w:rsid w:val="0076450E"/>
    <w:rsid w:val="00764786"/>
    <w:rsid w:val="0076709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4046"/>
    <w:rsid w:val="007854DD"/>
    <w:rsid w:val="00785F75"/>
    <w:rsid w:val="0078644D"/>
    <w:rsid w:val="00787D47"/>
    <w:rsid w:val="007903E8"/>
    <w:rsid w:val="00790A8E"/>
    <w:rsid w:val="00790C36"/>
    <w:rsid w:val="00791C25"/>
    <w:rsid w:val="0079230D"/>
    <w:rsid w:val="00792D2E"/>
    <w:rsid w:val="0079397A"/>
    <w:rsid w:val="00793C6A"/>
    <w:rsid w:val="007959CD"/>
    <w:rsid w:val="00795E80"/>
    <w:rsid w:val="007963CC"/>
    <w:rsid w:val="00796A60"/>
    <w:rsid w:val="007975D4"/>
    <w:rsid w:val="007978C8"/>
    <w:rsid w:val="007A22EF"/>
    <w:rsid w:val="007A3B05"/>
    <w:rsid w:val="007A3EFD"/>
    <w:rsid w:val="007A423D"/>
    <w:rsid w:val="007A4A57"/>
    <w:rsid w:val="007A4D70"/>
    <w:rsid w:val="007A5ADE"/>
    <w:rsid w:val="007A5B77"/>
    <w:rsid w:val="007A766C"/>
    <w:rsid w:val="007B043B"/>
    <w:rsid w:val="007B0823"/>
    <w:rsid w:val="007B0865"/>
    <w:rsid w:val="007B0F3E"/>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CBA"/>
    <w:rsid w:val="007C74D9"/>
    <w:rsid w:val="007C79CA"/>
    <w:rsid w:val="007D0218"/>
    <w:rsid w:val="007D07CC"/>
    <w:rsid w:val="007D10CE"/>
    <w:rsid w:val="007D1834"/>
    <w:rsid w:val="007D23B3"/>
    <w:rsid w:val="007D308B"/>
    <w:rsid w:val="007D34CE"/>
    <w:rsid w:val="007D3794"/>
    <w:rsid w:val="007D38B1"/>
    <w:rsid w:val="007D53E8"/>
    <w:rsid w:val="007D5433"/>
    <w:rsid w:val="007D5437"/>
    <w:rsid w:val="007D5556"/>
    <w:rsid w:val="007D57C2"/>
    <w:rsid w:val="007D6451"/>
    <w:rsid w:val="007D6A99"/>
    <w:rsid w:val="007D6EF2"/>
    <w:rsid w:val="007D7C81"/>
    <w:rsid w:val="007D7D47"/>
    <w:rsid w:val="007E0FC2"/>
    <w:rsid w:val="007E279E"/>
    <w:rsid w:val="007E28F9"/>
    <w:rsid w:val="007E3A22"/>
    <w:rsid w:val="007E4CB7"/>
    <w:rsid w:val="007E52FD"/>
    <w:rsid w:val="007E5B70"/>
    <w:rsid w:val="007E77DA"/>
    <w:rsid w:val="007E7D62"/>
    <w:rsid w:val="007E7E92"/>
    <w:rsid w:val="007E7F34"/>
    <w:rsid w:val="007F01A5"/>
    <w:rsid w:val="007F0752"/>
    <w:rsid w:val="007F369D"/>
    <w:rsid w:val="007F384F"/>
    <w:rsid w:val="007F4A07"/>
    <w:rsid w:val="007F530A"/>
    <w:rsid w:val="007F5A7E"/>
    <w:rsid w:val="007F66E2"/>
    <w:rsid w:val="007F72AC"/>
    <w:rsid w:val="007F73D6"/>
    <w:rsid w:val="00801B48"/>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6D0"/>
    <w:rsid w:val="008237D5"/>
    <w:rsid w:val="0082585B"/>
    <w:rsid w:val="00825D5E"/>
    <w:rsid w:val="0082683D"/>
    <w:rsid w:val="0082698D"/>
    <w:rsid w:val="00826B9F"/>
    <w:rsid w:val="008277A5"/>
    <w:rsid w:val="00827870"/>
    <w:rsid w:val="00830926"/>
    <w:rsid w:val="008309B9"/>
    <w:rsid w:val="008316B9"/>
    <w:rsid w:val="008317DD"/>
    <w:rsid w:val="008318EB"/>
    <w:rsid w:val="00832B6C"/>
    <w:rsid w:val="00833D31"/>
    <w:rsid w:val="0083483A"/>
    <w:rsid w:val="0083484B"/>
    <w:rsid w:val="008349C1"/>
    <w:rsid w:val="008351FA"/>
    <w:rsid w:val="0083575E"/>
    <w:rsid w:val="00835B97"/>
    <w:rsid w:val="00835C28"/>
    <w:rsid w:val="0083647E"/>
    <w:rsid w:val="00837DC0"/>
    <w:rsid w:val="008401DC"/>
    <w:rsid w:val="008404DB"/>
    <w:rsid w:val="00840E1C"/>
    <w:rsid w:val="0084138B"/>
    <w:rsid w:val="008418DE"/>
    <w:rsid w:val="0084200E"/>
    <w:rsid w:val="008431F3"/>
    <w:rsid w:val="008441FB"/>
    <w:rsid w:val="00844347"/>
    <w:rsid w:val="00844735"/>
    <w:rsid w:val="00846279"/>
    <w:rsid w:val="00846804"/>
    <w:rsid w:val="00846A49"/>
    <w:rsid w:val="0084798F"/>
    <w:rsid w:val="00851579"/>
    <w:rsid w:val="008528F2"/>
    <w:rsid w:val="00852DA9"/>
    <w:rsid w:val="008541DE"/>
    <w:rsid w:val="0085494B"/>
    <w:rsid w:val="008551E2"/>
    <w:rsid w:val="00855205"/>
    <w:rsid w:val="00855D4F"/>
    <w:rsid w:val="00856290"/>
    <w:rsid w:val="00856698"/>
    <w:rsid w:val="00857F07"/>
    <w:rsid w:val="00857F30"/>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15FD"/>
    <w:rsid w:val="00881876"/>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50F0"/>
    <w:rsid w:val="008A00D1"/>
    <w:rsid w:val="008A01D9"/>
    <w:rsid w:val="008A1F47"/>
    <w:rsid w:val="008A300F"/>
    <w:rsid w:val="008A42B0"/>
    <w:rsid w:val="008A4702"/>
    <w:rsid w:val="008A573C"/>
    <w:rsid w:val="008A5F51"/>
    <w:rsid w:val="008A6103"/>
    <w:rsid w:val="008A62A5"/>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74B7"/>
    <w:rsid w:val="008B758C"/>
    <w:rsid w:val="008C06A2"/>
    <w:rsid w:val="008C1209"/>
    <w:rsid w:val="008C133D"/>
    <w:rsid w:val="008C13F4"/>
    <w:rsid w:val="008C145B"/>
    <w:rsid w:val="008C18D3"/>
    <w:rsid w:val="008C25CA"/>
    <w:rsid w:val="008C281C"/>
    <w:rsid w:val="008C2DB3"/>
    <w:rsid w:val="008C2EAB"/>
    <w:rsid w:val="008C311E"/>
    <w:rsid w:val="008C3E2E"/>
    <w:rsid w:val="008C4BA1"/>
    <w:rsid w:val="008C4D6A"/>
    <w:rsid w:val="008C585F"/>
    <w:rsid w:val="008C6668"/>
    <w:rsid w:val="008C68F1"/>
    <w:rsid w:val="008D066C"/>
    <w:rsid w:val="008D09AC"/>
    <w:rsid w:val="008D11F3"/>
    <w:rsid w:val="008D193C"/>
    <w:rsid w:val="008D2265"/>
    <w:rsid w:val="008D276A"/>
    <w:rsid w:val="008D3084"/>
    <w:rsid w:val="008D31AD"/>
    <w:rsid w:val="008D374D"/>
    <w:rsid w:val="008D377F"/>
    <w:rsid w:val="008D3A29"/>
    <w:rsid w:val="008D4031"/>
    <w:rsid w:val="008D44BC"/>
    <w:rsid w:val="008D4670"/>
    <w:rsid w:val="008D50B4"/>
    <w:rsid w:val="008D56CF"/>
    <w:rsid w:val="008D58DA"/>
    <w:rsid w:val="008D676A"/>
    <w:rsid w:val="008D6F38"/>
    <w:rsid w:val="008D7BAE"/>
    <w:rsid w:val="008E0E2D"/>
    <w:rsid w:val="008E1194"/>
    <w:rsid w:val="008E2347"/>
    <w:rsid w:val="008E47DC"/>
    <w:rsid w:val="008E4938"/>
    <w:rsid w:val="008E5199"/>
    <w:rsid w:val="008E5432"/>
    <w:rsid w:val="008E74A6"/>
    <w:rsid w:val="008F0ED5"/>
    <w:rsid w:val="008F22A0"/>
    <w:rsid w:val="008F2A9A"/>
    <w:rsid w:val="008F372B"/>
    <w:rsid w:val="008F4490"/>
    <w:rsid w:val="008F4731"/>
    <w:rsid w:val="008F51C7"/>
    <w:rsid w:val="008F5BB2"/>
    <w:rsid w:val="008F6459"/>
    <w:rsid w:val="008F64CF"/>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FBF"/>
    <w:rsid w:val="009164F9"/>
    <w:rsid w:val="009204DB"/>
    <w:rsid w:val="00920B82"/>
    <w:rsid w:val="00922748"/>
    <w:rsid w:val="009233E0"/>
    <w:rsid w:val="00923C27"/>
    <w:rsid w:val="00924749"/>
    <w:rsid w:val="00924BF8"/>
    <w:rsid w:val="00925B98"/>
    <w:rsid w:val="00925BDC"/>
    <w:rsid w:val="0092618C"/>
    <w:rsid w:val="00926957"/>
    <w:rsid w:val="009270C9"/>
    <w:rsid w:val="00927503"/>
    <w:rsid w:val="00927EA7"/>
    <w:rsid w:val="0093046A"/>
    <w:rsid w:val="009306D3"/>
    <w:rsid w:val="00930848"/>
    <w:rsid w:val="009309E4"/>
    <w:rsid w:val="0093118C"/>
    <w:rsid w:val="00931228"/>
    <w:rsid w:val="009339A8"/>
    <w:rsid w:val="00933F75"/>
    <w:rsid w:val="00934037"/>
    <w:rsid w:val="00936332"/>
    <w:rsid w:val="009367B1"/>
    <w:rsid w:val="00936869"/>
    <w:rsid w:val="00936CD4"/>
    <w:rsid w:val="009377FA"/>
    <w:rsid w:val="009420AD"/>
    <w:rsid w:val="0094218A"/>
    <w:rsid w:val="00942A29"/>
    <w:rsid w:val="00942C44"/>
    <w:rsid w:val="00943B8B"/>
    <w:rsid w:val="009453DA"/>
    <w:rsid w:val="00945D48"/>
    <w:rsid w:val="009462E4"/>
    <w:rsid w:val="00947365"/>
    <w:rsid w:val="00951A65"/>
    <w:rsid w:val="00951E60"/>
    <w:rsid w:val="0095364A"/>
    <w:rsid w:val="00953AAB"/>
    <w:rsid w:val="00955A7F"/>
    <w:rsid w:val="00956698"/>
    <w:rsid w:val="00957768"/>
    <w:rsid w:val="009577C9"/>
    <w:rsid w:val="00960DAA"/>
    <w:rsid w:val="00962941"/>
    <w:rsid w:val="009634E8"/>
    <w:rsid w:val="00963B06"/>
    <w:rsid w:val="00963EED"/>
    <w:rsid w:val="0096428D"/>
    <w:rsid w:val="00966D4E"/>
    <w:rsid w:val="00966DF6"/>
    <w:rsid w:val="00967504"/>
    <w:rsid w:val="0096771C"/>
    <w:rsid w:val="0097008B"/>
    <w:rsid w:val="00971DF9"/>
    <w:rsid w:val="00972746"/>
    <w:rsid w:val="00973C20"/>
    <w:rsid w:val="00973C46"/>
    <w:rsid w:val="00975901"/>
    <w:rsid w:val="0097595A"/>
    <w:rsid w:val="009777FF"/>
    <w:rsid w:val="00977BEB"/>
    <w:rsid w:val="0098040E"/>
    <w:rsid w:val="00980814"/>
    <w:rsid w:val="00980A38"/>
    <w:rsid w:val="00981360"/>
    <w:rsid w:val="00981AFD"/>
    <w:rsid w:val="00981EAD"/>
    <w:rsid w:val="0098232D"/>
    <w:rsid w:val="00982FAD"/>
    <w:rsid w:val="009837F7"/>
    <w:rsid w:val="00984656"/>
    <w:rsid w:val="00984B27"/>
    <w:rsid w:val="00984E2C"/>
    <w:rsid w:val="00985299"/>
    <w:rsid w:val="00985BA2"/>
    <w:rsid w:val="00986AF0"/>
    <w:rsid w:val="00986E97"/>
    <w:rsid w:val="00987224"/>
    <w:rsid w:val="0098747C"/>
    <w:rsid w:val="0098752A"/>
    <w:rsid w:val="00987714"/>
    <w:rsid w:val="00987F3F"/>
    <w:rsid w:val="00991014"/>
    <w:rsid w:val="0099126E"/>
    <w:rsid w:val="0099199B"/>
    <w:rsid w:val="009928CC"/>
    <w:rsid w:val="00992B00"/>
    <w:rsid w:val="00992ED6"/>
    <w:rsid w:val="00993A9A"/>
    <w:rsid w:val="00994EAA"/>
    <w:rsid w:val="0099592A"/>
    <w:rsid w:val="00996577"/>
    <w:rsid w:val="00997ACC"/>
    <w:rsid w:val="009A0565"/>
    <w:rsid w:val="009A0C26"/>
    <w:rsid w:val="009A0FBC"/>
    <w:rsid w:val="009A12F1"/>
    <w:rsid w:val="009A1C4B"/>
    <w:rsid w:val="009A3EDF"/>
    <w:rsid w:val="009A475A"/>
    <w:rsid w:val="009A4F91"/>
    <w:rsid w:val="009A57ED"/>
    <w:rsid w:val="009A5E75"/>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F54"/>
    <w:rsid w:val="009B3E67"/>
    <w:rsid w:val="009B4141"/>
    <w:rsid w:val="009B6634"/>
    <w:rsid w:val="009B6816"/>
    <w:rsid w:val="009B696A"/>
    <w:rsid w:val="009B7892"/>
    <w:rsid w:val="009C0832"/>
    <w:rsid w:val="009C1041"/>
    <w:rsid w:val="009C42DE"/>
    <w:rsid w:val="009C4B7A"/>
    <w:rsid w:val="009C4C42"/>
    <w:rsid w:val="009C5381"/>
    <w:rsid w:val="009C56D0"/>
    <w:rsid w:val="009C5F3C"/>
    <w:rsid w:val="009C65E6"/>
    <w:rsid w:val="009C69B1"/>
    <w:rsid w:val="009C71A0"/>
    <w:rsid w:val="009C73CE"/>
    <w:rsid w:val="009D01BF"/>
    <w:rsid w:val="009D02A3"/>
    <w:rsid w:val="009D148C"/>
    <w:rsid w:val="009D14DE"/>
    <w:rsid w:val="009D15DB"/>
    <w:rsid w:val="009D31AF"/>
    <w:rsid w:val="009D35C0"/>
    <w:rsid w:val="009D4862"/>
    <w:rsid w:val="009D4C47"/>
    <w:rsid w:val="009D5602"/>
    <w:rsid w:val="009D5C8D"/>
    <w:rsid w:val="009D6770"/>
    <w:rsid w:val="009D6A44"/>
    <w:rsid w:val="009D73E4"/>
    <w:rsid w:val="009D77E5"/>
    <w:rsid w:val="009E11A6"/>
    <w:rsid w:val="009E1A91"/>
    <w:rsid w:val="009E1FF8"/>
    <w:rsid w:val="009E4090"/>
    <w:rsid w:val="009E418D"/>
    <w:rsid w:val="009E462E"/>
    <w:rsid w:val="009E479F"/>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36D"/>
    <w:rsid w:val="00A33C86"/>
    <w:rsid w:val="00A33F3D"/>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50116"/>
    <w:rsid w:val="00A50305"/>
    <w:rsid w:val="00A50BF7"/>
    <w:rsid w:val="00A51237"/>
    <w:rsid w:val="00A534A5"/>
    <w:rsid w:val="00A5499C"/>
    <w:rsid w:val="00A54F62"/>
    <w:rsid w:val="00A555F4"/>
    <w:rsid w:val="00A561C6"/>
    <w:rsid w:val="00A56263"/>
    <w:rsid w:val="00A5653F"/>
    <w:rsid w:val="00A56BAA"/>
    <w:rsid w:val="00A57565"/>
    <w:rsid w:val="00A57DA7"/>
    <w:rsid w:val="00A600A7"/>
    <w:rsid w:val="00A60CFD"/>
    <w:rsid w:val="00A619EE"/>
    <w:rsid w:val="00A61B8F"/>
    <w:rsid w:val="00A6217F"/>
    <w:rsid w:val="00A63C4D"/>
    <w:rsid w:val="00A64DC5"/>
    <w:rsid w:val="00A651DC"/>
    <w:rsid w:val="00A6539F"/>
    <w:rsid w:val="00A65875"/>
    <w:rsid w:val="00A662BD"/>
    <w:rsid w:val="00A66331"/>
    <w:rsid w:val="00A663FD"/>
    <w:rsid w:val="00A678AE"/>
    <w:rsid w:val="00A67DCB"/>
    <w:rsid w:val="00A70419"/>
    <w:rsid w:val="00A72A7B"/>
    <w:rsid w:val="00A72AD7"/>
    <w:rsid w:val="00A72E31"/>
    <w:rsid w:val="00A72FD6"/>
    <w:rsid w:val="00A73BF3"/>
    <w:rsid w:val="00A73F98"/>
    <w:rsid w:val="00A742BD"/>
    <w:rsid w:val="00A749DD"/>
    <w:rsid w:val="00A74DCC"/>
    <w:rsid w:val="00A7509F"/>
    <w:rsid w:val="00A80247"/>
    <w:rsid w:val="00A8084E"/>
    <w:rsid w:val="00A80C1C"/>
    <w:rsid w:val="00A817F8"/>
    <w:rsid w:val="00A823D0"/>
    <w:rsid w:val="00A833CC"/>
    <w:rsid w:val="00A8361E"/>
    <w:rsid w:val="00A8381B"/>
    <w:rsid w:val="00A846F2"/>
    <w:rsid w:val="00A84FE5"/>
    <w:rsid w:val="00A85016"/>
    <w:rsid w:val="00A85696"/>
    <w:rsid w:val="00A85844"/>
    <w:rsid w:val="00A85AC3"/>
    <w:rsid w:val="00A85AD1"/>
    <w:rsid w:val="00A87725"/>
    <w:rsid w:val="00A903A3"/>
    <w:rsid w:val="00A90BF2"/>
    <w:rsid w:val="00A92449"/>
    <w:rsid w:val="00A924BA"/>
    <w:rsid w:val="00A94C51"/>
    <w:rsid w:val="00A95A9F"/>
    <w:rsid w:val="00A95C8F"/>
    <w:rsid w:val="00A964B7"/>
    <w:rsid w:val="00A96961"/>
    <w:rsid w:val="00A96A55"/>
    <w:rsid w:val="00A9719D"/>
    <w:rsid w:val="00A97BA3"/>
    <w:rsid w:val="00AA0BEB"/>
    <w:rsid w:val="00AA24B8"/>
    <w:rsid w:val="00AA2E4B"/>
    <w:rsid w:val="00AA3414"/>
    <w:rsid w:val="00AA4380"/>
    <w:rsid w:val="00AA4566"/>
    <w:rsid w:val="00AA4BD4"/>
    <w:rsid w:val="00AA517A"/>
    <w:rsid w:val="00AA541F"/>
    <w:rsid w:val="00AB11F8"/>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3C54"/>
    <w:rsid w:val="00AC4166"/>
    <w:rsid w:val="00AC426B"/>
    <w:rsid w:val="00AC495C"/>
    <w:rsid w:val="00AC49FE"/>
    <w:rsid w:val="00AC4A63"/>
    <w:rsid w:val="00AC557D"/>
    <w:rsid w:val="00AC5CCE"/>
    <w:rsid w:val="00AC5F3F"/>
    <w:rsid w:val="00AC627D"/>
    <w:rsid w:val="00AC6959"/>
    <w:rsid w:val="00AC6ED6"/>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2375"/>
    <w:rsid w:val="00AE3A19"/>
    <w:rsid w:val="00AE51A9"/>
    <w:rsid w:val="00AE53AE"/>
    <w:rsid w:val="00AE5567"/>
    <w:rsid w:val="00AE597B"/>
    <w:rsid w:val="00AE7B07"/>
    <w:rsid w:val="00AE7F20"/>
    <w:rsid w:val="00AF2328"/>
    <w:rsid w:val="00AF2873"/>
    <w:rsid w:val="00AF2B39"/>
    <w:rsid w:val="00AF3EF0"/>
    <w:rsid w:val="00AF45E9"/>
    <w:rsid w:val="00AF4A7B"/>
    <w:rsid w:val="00AF515D"/>
    <w:rsid w:val="00AF5ADA"/>
    <w:rsid w:val="00AF5E2B"/>
    <w:rsid w:val="00AF64F5"/>
    <w:rsid w:val="00AF65AB"/>
    <w:rsid w:val="00AF69EA"/>
    <w:rsid w:val="00AF6D74"/>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733"/>
    <w:rsid w:val="00B131B8"/>
    <w:rsid w:val="00B14720"/>
    <w:rsid w:val="00B149E3"/>
    <w:rsid w:val="00B15D8F"/>
    <w:rsid w:val="00B1690D"/>
    <w:rsid w:val="00B22312"/>
    <w:rsid w:val="00B22583"/>
    <w:rsid w:val="00B227EF"/>
    <w:rsid w:val="00B2284B"/>
    <w:rsid w:val="00B23696"/>
    <w:rsid w:val="00B23846"/>
    <w:rsid w:val="00B25AE0"/>
    <w:rsid w:val="00B27726"/>
    <w:rsid w:val="00B27E67"/>
    <w:rsid w:val="00B300A6"/>
    <w:rsid w:val="00B31022"/>
    <w:rsid w:val="00B33701"/>
    <w:rsid w:val="00B33733"/>
    <w:rsid w:val="00B34371"/>
    <w:rsid w:val="00B34A14"/>
    <w:rsid w:val="00B352E0"/>
    <w:rsid w:val="00B35847"/>
    <w:rsid w:val="00B376F7"/>
    <w:rsid w:val="00B40BE0"/>
    <w:rsid w:val="00B41A37"/>
    <w:rsid w:val="00B41ABC"/>
    <w:rsid w:val="00B41CBA"/>
    <w:rsid w:val="00B4219D"/>
    <w:rsid w:val="00B4258C"/>
    <w:rsid w:val="00B42844"/>
    <w:rsid w:val="00B42DE5"/>
    <w:rsid w:val="00B43C67"/>
    <w:rsid w:val="00B43CA4"/>
    <w:rsid w:val="00B43ED3"/>
    <w:rsid w:val="00B44247"/>
    <w:rsid w:val="00B44B0D"/>
    <w:rsid w:val="00B44BE8"/>
    <w:rsid w:val="00B45B41"/>
    <w:rsid w:val="00B45ED4"/>
    <w:rsid w:val="00B4663F"/>
    <w:rsid w:val="00B52E0A"/>
    <w:rsid w:val="00B52EBA"/>
    <w:rsid w:val="00B5369E"/>
    <w:rsid w:val="00B53EA7"/>
    <w:rsid w:val="00B5470F"/>
    <w:rsid w:val="00B5546A"/>
    <w:rsid w:val="00B55706"/>
    <w:rsid w:val="00B575D5"/>
    <w:rsid w:val="00B5793F"/>
    <w:rsid w:val="00B61060"/>
    <w:rsid w:val="00B61965"/>
    <w:rsid w:val="00B61DF8"/>
    <w:rsid w:val="00B63DF7"/>
    <w:rsid w:val="00B63E75"/>
    <w:rsid w:val="00B64128"/>
    <w:rsid w:val="00B6625A"/>
    <w:rsid w:val="00B66C34"/>
    <w:rsid w:val="00B674EE"/>
    <w:rsid w:val="00B67709"/>
    <w:rsid w:val="00B67976"/>
    <w:rsid w:val="00B70134"/>
    <w:rsid w:val="00B7027A"/>
    <w:rsid w:val="00B715D6"/>
    <w:rsid w:val="00B72C7C"/>
    <w:rsid w:val="00B73465"/>
    <w:rsid w:val="00B73579"/>
    <w:rsid w:val="00B74034"/>
    <w:rsid w:val="00B75214"/>
    <w:rsid w:val="00B76C96"/>
    <w:rsid w:val="00B771A4"/>
    <w:rsid w:val="00B7798A"/>
    <w:rsid w:val="00B80152"/>
    <w:rsid w:val="00B80C01"/>
    <w:rsid w:val="00B8199C"/>
    <w:rsid w:val="00B8251E"/>
    <w:rsid w:val="00B825A3"/>
    <w:rsid w:val="00B825F0"/>
    <w:rsid w:val="00B82D54"/>
    <w:rsid w:val="00B83D63"/>
    <w:rsid w:val="00B84A7C"/>
    <w:rsid w:val="00B858FB"/>
    <w:rsid w:val="00B85D00"/>
    <w:rsid w:val="00B86222"/>
    <w:rsid w:val="00B8628E"/>
    <w:rsid w:val="00B86E62"/>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6078"/>
    <w:rsid w:val="00B9645F"/>
    <w:rsid w:val="00B9714B"/>
    <w:rsid w:val="00BA01FD"/>
    <w:rsid w:val="00BA0E88"/>
    <w:rsid w:val="00BA1412"/>
    <w:rsid w:val="00BA153B"/>
    <w:rsid w:val="00BA38A9"/>
    <w:rsid w:val="00BA43F2"/>
    <w:rsid w:val="00BA49DF"/>
    <w:rsid w:val="00BA55D8"/>
    <w:rsid w:val="00BA6048"/>
    <w:rsid w:val="00BA7290"/>
    <w:rsid w:val="00BA72D4"/>
    <w:rsid w:val="00BA73D9"/>
    <w:rsid w:val="00BA7683"/>
    <w:rsid w:val="00BB0541"/>
    <w:rsid w:val="00BB0E4D"/>
    <w:rsid w:val="00BB0E56"/>
    <w:rsid w:val="00BB2A9E"/>
    <w:rsid w:val="00BB2ADF"/>
    <w:rsid w:val="00BB2C8A"/>
    <w:rsid w:val="00BB3625"/>
    <w:rsid w:val="00BB3880"/>
    <w:rsid w:val="00BB3D6A"/>
    <w:rsid w:val="00BB3DEF"/>
    <w:rsid w:val="00BB4A5C"/>
    <w:rsid w:val="00BB6826"/>
    <w:rsid w:val="00BB7664"/>
    <w:rsid w:val="00BB7F04"/>
    <w:rsid w:val="00BC177E"/>
    <w:rsid w:val="00BC1814"/>
    <w:rsid w:val="00BC18A0"/>
    <w:rsid w:val="00BC1CAA"/>
    <w:rsid w:val="00BC23D7"/>
    <w:rsid w:val="00BC26C3"/>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1F99"/>
    <w:rsid w:val="00BD2CB8"/>
    <w:rsid w:val="00BD3089"/>
    <w:rsid w:val="00BD36DA"/>
    <w:rsid w:val="00BD36F2"/>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20C"/>
    <w:rsid w:val="00BE0241"/>
    <w:rsid w:val="00BE0D11"/>
    <w:rsid w:val="00BE1B44"/>
    <w:rsid w:val="00BE33F6"/>
    <w:rsid w:val="00BE37C1"/>
    <w:rsid w:val="00BE487F"/>
    <w:rsid w:val="00BE4D1F"/>
    <w:rsid w:val="00BE5791"/>
    <w:rsid w:val="00BE5D2B"/>
    <w:rsid w:val="00BE7919"/>
    <w:rsid w:val="00BE7DDF"/>
    <w:rsid w:val="00BE7F6C"/>
    <w:rsid w:val="00BF0B1B"/>
    <w:rsid w:val="00BF1776"/>
    <w:rsid w:val="00BF2043"/>
    <w:rsid w:val="00BF2788"/>
    <w:rsid w:val="00BF2956"/>
    <w:rsid w:val="00BF2D6B"/>
    <w:rsid w:val="00BF3AE5"/>
    <w:rsid w:val="00BF3B43"/>
    <w:rsid w:val="00BF3D35"/>
    <w:rsid w:val="00BF41E0"/>
    <w:rsid w:val="00BF6088"/>
    <w:rsid w:val="00BF6BA3"/>
    <w:rsid w:val="00BF7210"/>
    <w:rsid w:val="00BF7A5E"/>
    <w:rsid w:val="00C009A6"/>
    <w:rsid w:val="00C020AA"/>
    <w:rsid w:val="00C029B9"/>
    <w:rsid w:val="00C029D1"/>
    <w:rsid w:val="00C02F0D"/>
    <w:rsid w:val="00C06E33"/>
    <w:rsid w:val="00C07730"/>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D33"/>
    <w:rsid w:val="00C2067A"/>
    <w:rsid w:val="00C21A7C"/>
    <w:rsid w:val="00C22A58"/>
    <w:rsid w:val="00C2325D"/>
    <w:rsid w:val="00C232B9"/>
    <w:rsid w:val="00C237CB"/>
    <w:rsid w:val="00C24517"/>
    <w:rsid w:val="00C24B02"/>
    <w:rsid w:val="00C24CEE"/>
    <w:rsid w:val="00C263AC"/>
    <w:rsid w:val="00C26461"/>
    <w:rsid w:val="00C306F1"/>
    <w:rsid w:val="00C30B9E"/>
    <w:rsid w:val="00C31129"/>
    <w:rsid w:val="00C321AB"/>
    <w:rsid w:val="00C334A1"/>
    <w:rsid w:val="00C33558"/>
    <w:rsid w:val="00C33C6C"/>
    <w:rsid w:val="00C35271"/>
    <w:rsid w:val="00C352A2"/>
    <w:rsid w:val="00C36531"/>
    <w:rsid w:val="00C3694E"/>
    <w:rsid w:val="00C369EF"/>
    <w:rsid w:val="00C36DDA"/>
    <w:rsid w:val="00C37B62"/>
    <w:rsid w:val="00C4081D"/>
    <w:rsid w:val="00C4084C"/>
    <w:rsid w:val="00C41210"/>
    <w:rsid w:val="00C415F2"/>
    <w:rsid w:val="00C4167C"/>
    <w:rsid w:val="00C42839"/>
    <w:rsid w:val="00C43975"/>
    <w:rsid w:val="00C4413B"/>
    <w:rsid w:val="00C44A87"/>
    <w:rsid w:val="00C46275"/>
    <w:rsid w:val="00C46311"/>
    <w:rsid w:val="00C46457"/>
    <w:rsid w:val="00C47681"/>
    <w:rsid w:val="00C53276"/>
    <w:rsid w:val="00C56540"/>
    <w:rsid w:val="00C57C08"/>
    <w:rsid w:val="00C57C11"/>
    <w:rsid w:val="00C60008"/>
    <w:rsid w:val="00C604DB"/>
    <w:rsid w:val="00C60F3B"/>
    <w:rsid w:val="00C6192D"/>
    <w:rsid w:val="00C61981"/>
    <w:rsid w:val="00C629BD"/>
    <w:rsid w:val="00C63A8A"/>
    <w:rsid w:val="00C64688"/>
    <w:rsid w:val="00C661EA"/>
    <w:rsid w:val="00C664C5"/>
    <w:rsid w:val="00C67BBA"/>
    <w:rsid w:val="00C67E15"/>
    <w:rsid w:val="00C67E5C"/>
    <w:rsid w:val="00C701F4"/>
    <w:rsid w:val="00C724B6"/>
    <w:rsid w:val="00C73D8B"/>
    <w:rsid w:val="00C73DC3"/>
    <w:rsid w:val="00C745AA"/>
    <w:rsid w:val="00C746C2"/>
    <w:rsid w:val="00C75DFB"/>
    <w:rsid w:val="00C76C44"/>
    <w:rsid w:val="00C80632"/>
    <w:rsid w:val="00C82209"/>
    <w:rsid w:val="00C82E04"/>
    <w:rsid w:val="00C852FF"/>
    <w:rsid w:val="00C85B16"/>
    <w:rsid w:val="00C85F35"/>
    <w:rsid w:val="00C86126"/>
    <w:rsid w:val="00C868E2"/>
    <w:rsid w:val="00C9040A"/>
    <w:rsid w:val="00C9114A"/>
    <w:rsid w:val="00C9152A"/>
    <w:rsid w:val="00C91B8B"/>
    <w:rsid w:val="00C91F8B"/>
    <w:rsid w:val="00C9252C"/>
    <w:rsid w:val="00C934D5"/>
    <w:rsid w:val="00C9389E"/>
    <w:rsid w:val="00C93E98"/>
    <w:rsid w:val="00C93FA1"/>
    <w:rsid w:val="00C94F1B"/>
    <w:rsid w:val="00C95DAE"/>
    <w:rsid w:val="00C96328"/>
    <w:rsid w:val="00C96A93"/>
    <w:rsid w:val="00C96DF0"/>
    <w:rsid w:val="00C96E5D"/>
    <w:rsid w:val="00C971B6"/>
    <w:rsid w:val="00C9795A"/>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4A8"/>
    <w:rsid w:val="00CA7E47"/>
    <w:rsid w:val="00CA7F7E"/>
    <w:rsid w:val="00CB03CD"/>
    <w:rsid w:val="00CB0A0D"/>
    <w:rsid w:val="00CB0F4E"/>
    <w:rsid w:val="00CB1F02"/>
    <w:rsid w:val="00CB28F1"/>
    <w:rsid w:val="00CB2D2E"/>
    <w:rsid w:val="00CB3589"/>
    <w:rsid w:val="00CB366B"/>
    <w:rsid w:val="00CB3A29"/>
    <w:rsid w:val="00CB3AD8"/>
    <w:rsid w:val="00CB4125"/>
    <w:rsid w:val="00CB5339"/>
    <w:rsid w:val="00CB6E0F"/>
    <w:rsid w:val="00CB7B61"/>
    <w:rsid w:val="00CC0323"/>
    <w:rsid w:val="00CC2D91"/>
    <w:rsid w:val="00CC2E82"/>
    <w:rsid w:val="00CC356F"/>
    <w:rsid w:val="00CC3DB9"/>
    <w:rsid w:val="00CC465A"/>
    <w:rsid w:val="00CC580D"/>
    <w:rsid w:val="00CC679A"/>
    <w:rsid w:val="00CC6A95"/>
    <w:rsid w:val="00CC6D68"/>
    <w:rsid w:val="00CD0384"/>
    <w:rsid w:val="00CD13AD"/>
    <w:rsid w:val="00CD20C3"/>
    <w:rsid w:val="00CD22EC"/>
    <w:rsid w:val="00CD234F"/>
    <w:rsid w:val="00CD2765"/>
    <w:rsid w:val="00CD2AD6"/>
    <w:rsid w:val="00CD438C"/>
    <w:rsid w:val="00CD4C94"/>
    <w:rsid w:val="00CD5874"/>
    <w:rsid w:val="00CD58D9"/>
    <w:rsid w:val="00CD5BD6"/>
    <w:rsid w:val="00CD6A06"/>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31E8"/>
    <w:rsid w:val="00D3352F"/>
    <w:rsid w:val="00D34024"/>
    <w:rsid w:val="00D35608"/>
    <w:rsid w:val="00D3678D"/>
    <w:rsid w:val="00D369D3"/>
    <w:rsid w:val="00D40B51"/>
    <w:rsid w:val="00D418A7"/>
    <w:rsid w:val="00D41E7B"/>
    <w:rsid w:val="00D4267F"/>
    <w:rsid w:val="00D42770"/>
    <w:rsid w:val="00D427CE"/>
    <w:rsid w:val="00D42873"/>
    <w:rsid w:val="00D44BD6"/>
    <w:rsid w:val="00D46037"/>
    <w:rsid w:val="00D46876"/>
    <w:rsid w:val="00D46A90"/>
    <w:rsid w:val="00D470F2"/>
    <w:rsid w:val="00D50360"/>
    <w:rsid w:val="00D50DA7"/>
    <w:rsid w:val="00D51ED4"/>
    <w:rsid w:val="00D5221D"/>
    <w:rsid w:val="00D52914"/>
    <w:rsid w:val="00D52BBC"/>
    <w:rsid w:val="00D53358"/>
    <w:rsid w:val="00D53825"/>
    <w:rsid w:val="00D53CC9"/>
    <w:rsid w:val="00D5607A"/>
    <w:rsid w:val="00D562A9"/>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2513"/>
    <w:rsid w:val="00D7350E"/>
    <w:rsid w:val="00D74858"/>
    <w:rsid w:val="00D76D4A"/>
    <w:rsid w:val="00D7702A"/>
    <w:rsid w:val="00D77F96"/>
    <w:rsid w:val="00D8129E"/>
    <w:rsid w:val="00D814B9"/>
    <w:rsid w:val="00D814D9"/>
    <w:rsid w:val="00D81A7E"/>
    <w:rsid w:val="00D81DB5"/>
    <w:rsid w:val="00D84368"/>
    <w:rsid w:val="00D849A8"/>
    <w:rsid w:val="00D868CB"/>
    <w:rsid w:val="00D8692A"/>
    <w:rsid w:val="00D86DFF"/>
    <w:rsid w:val="00D8768D"/>
    <w:rsid w:val="00D876FB"/>
    <w:rsid w:val="00D8789F"/>
    <w:rsid w:val="00D87C08"/>
    <w:rsid w:val="00D905F8"/>
    <w:rsid w:val="00D90F56"/>
    <w:rsid w:val="00D92D2C"/>
    <w:rsid w:val="00D92D4A"/>
    <w:rsid w:val="00D93AC8"/>
    <w:rsid w:val="00D93D60"/>
    <w:rsid w:val="00D94C0A"/>
    <w:rsid w:val="00D95FC4"/>
    <w:rsid w:val="00D96991"/>
    <w:rsid w:val="00D96B0B"/>
    <w:rsid w:val="00D96E06"/>
    <w:rsid w:val="00D97033"/>
    <w:rsid w:val="00D971F8"/>
    <w:rsid w:val="00D97CC8"/>
    <w:rsid w:val="00D97F64"/>
    <w:rsid w:val="00DA0B34"/>
    <w:rsid w:val="00DA0FE3"/>
    <w:rsid w:val="00DA15B5"/>
    <w:rsid w:val="00DA78B5"/>
    <w:rsid w:val="00DB11B6"/>
    <w:rsid w:val="00DB1DA5"/>
    <w:rsid w:val="00DB2B1A"/>
    <w:rsid w:val="00DB3716"/>
    <w:rsid w:val="00DB4471"/>
    <w:rsid w:val="00DB4578"/>
    <w:rsid w:val="00DB70C2"/>
    <w:rsid w:val="00DB7739"/>
    <w:rsid w:val="00DC085E"/>
    <w:rsid w:val="00DC1118"/>
    <w:rsid w:val="00DC18A9"/>
    <w:rsid w:val="00DC1C54"/>
    <w:rsid w:val="00DC21A8"/>
    <w:rsid w:val="00DC3583"/>
    <w:rsid w:val="00DC5586"/>
    <w:rsid w:val="00DC6197"/>
    <w:rsid w:val="00DC6324"/>
    <w:rsid w:val="00DC634A"/>
    <w:rsid w:val="00DC670C"/>
    <w:rsid w:val="00DC689A"/>
    <w:rsid w:val="00DC78F8"/>
    <w:rsid w:val="00DD1E5E"/>
    <w:rsid w:val="00DD246D"/>
    <w:rsid w:val="00DD26C5"/>
    <w:rsid w:val="00DD354E"/>
    <w:rsid w:val="00DD37AE"/>
    <w:rsid w:val="00DD42BD"/>
    <w:rsid w:val="00DD4400"/>
    <w:rsid w:val="00DD442D"/>
    <w:rsid w:val="00DD44A3"/>
    <w:rsid w:val="00DD49E6"/>
    <w:rsid w:val="00DD505A"/>
    <w:rsid w:val="00DD63FE"/>
    <w:rsid w:val="00DD7115"/>
    <w:rsid w:val="00DD7403"/>
    <w:rsid w:val="00DD7AD8"/>
    <w:rsid w:val="00DE13AD"/>
    <w:rsid w:val="00DE15D4"/>
    <w:rsid w:val="00DE203E"/>
    <w:rsid w:val="00DE424E"/>
    <w:rsid w:val="00DE4E01"/>
    <w:rsid w:val="00DE6317"/>
    <w:rsid w:val="00DE66B8"/>
    <w:rsid w:val="00DE68EC"/>
    <w:rsid w:val="00DE6D0D"/>
    <w:rsid w:val="00DE714F"/>
    <w:rsid w:val="00DF0F53"/>
    <w:rsid w:val="00DF2CC7"/>
    <w:rsid w:val="00DF3752"/>
    <w:rsid w:val="00DF50CE"/>
    <w:rsid w:val="00DF535A"/>
    <w:rsid w:val="00DF5517"/>
    <w:rsid w:val="00DF56AA"/>
    <w:rsid w:val="00DF69AB"/>
    <w:rsid w:val="00DF6AE4"/>
    <w:rsid w:val="00DF6C0E"/>
    <w:rsid w:val="00E00351"/>
    <w:rsid w:val="00E003AD"/>
    <w:rsid w:val="00E004BF"/>
    <w:rsid w:val="00E0183A"/>
    <w:rsid w:val="00E01C71"/>
    <w:rsid w:val="00E01EB7"/>
    <w:rsid w:val="00E0263A"/>
    <w:rsid w:val="00E02CA4"/>
    <w:rsid w:val="00E03FC0"/>
    <w:rsid w:val="00E04B03"/>
    <w:rsid w:val="00E055CF"/>
    <w:rsid w:val="00E05B56"/>
    <w:rsid w:val="00E05D73"/>
    <w:rsid w:val="00E067DB"/>
    <w:rsid w:val="00E06B8F"/>
    <w:rsid w:val="00E06EAC"/>
    <w:rsid w:val="00E072CA"/>
    <w:rsid w:val="00E0733D"/>
    <w:rsid w:val="00E0735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6B8"/>
    <w:rsid w:val="00E20DBD"/>
    <w:rsid w:val="00E21AAE"/>
    <w:rsid w:val="00E22E5F"/>
    <w:rsid w:val="00E24AE9"/>
    <w:rsid w:val="00E24EFD"/>
    <w:rsid w:val="00E25581"/>
    <w:rsid w:val="00E255AE"/>
    <w:rsid w:val="00E260BD"/>
    <w:rsid w:val="00E265EF"/>
    <w:rsid w:val="00E26758"/>
    <w:rsid w:val="00E27484"/>
    <w:rsid w:val="00E30000"/>
    <w:rsid w:val="00E30AD3"/>
    <w:rsid w:val="00E31572"/>
    <w:rsid w:val="00E33D64"/>
    <w:rsid w:val="00E34584"/>
    <w:rsid w:val="00E358A5"/>
    <w:rsid w:val="00E36C34"/>
    <w:rsid w:val="00E37520"/>
    <w:rsid w:val="00E37A93"/>
    <w:rsid w:val="00E40D1B"/>
    <w:rsid w:val="00E410CA"/>
    <w:rsid w:val="00E42F54"/>
    <w:rsid w:val="00E4509D"/>
    <w:rsid w:val="00E46873"/>
    <w:rsid w:val="00E47F6E"/>
    <w:rsid w:val="00E523F1"/>
    <w:rsid w:val="00E5269C"/>
    <w:rsid w:val="00E53018"/>
    <w:rsid w:val="00E54345"/>
    <w:rsid w:val="00E546B3"/>
    <w:rsid w:val="00E55039"/>
    <w:rsid w:val="00E558A8"/>
    <w:rsid w:val="00E5756B"/>
    <w:rsid w:val="00E57F7A"/>
    <w:rsid w:val="00E60E1A"/>
    <w:rsid w:val="00E60E65"/>
    <w:rsid w:val="00E616C0"/>
    <w:rsid w:val="00E621E0"/>
    <w:rsid w:val="00E621EE"/>
    <w:rsid w:val="00E62EDB"/>
    <w:rsid w:val="00E62F56"/>
    <w:rsid w:val="00E65492"/>
    <w:rsid w:val="00E6578D"/>
    <w:rsid w:val="00E6615F"/>
    <w:rsid w:val="00E67A13"/>
    <w:rsid w:val="00E67D49"/>
    <w:rsid w:val="00E70A64"/>
    <w:rsid w:val="00E70B63"/>
    <w:rsid w:val="00E71178"/>
    <w:rsid w:val="00E7150D"/>
    <w:rsid w:val="00E7182A"/>
    <w:rsid w:val="00E719F2"/>
    <w:rsid w:val="00E71C1B"/>
    <w:rsid w:val="00E72A37"/>
    <w:rsid w:val="00E75451"/>
    <w:rsid w:val="00E75463"/>
    <w:rsid w:val="00E764B7"/>
    <w:rsid w:val="00E767B5"/>
    <w:rsid w:val="00E76C23"/>
    <w:rsid w:val="00E8029B"/>
    <w:rsid w:val="00E819F2"/>
    <w:rsid w:val="00E825C6"/>
    <w:rsid w:val="00E82B31"/>
    <w:rsid w:val="00E84453"/>
    <w:rsid w:val="00E856A3"/>
    <w:rsid w:val="00E86B40"/>
    <w:rsid w:val="00E86F9A"/>
    <w:rsid w:val="00E87E43"/>
    <w:rsid w:val="00E904C3"/>
    <w:rsid w:val="00E909DA"/>
    <w:rsid w:val="00E916C1"/>
    <w:rsid w:val="00E918C6"/>
    <w:rsid w:val="00E91F94"/>
    <w:rsid w:val="00E924C6"/>
    <w:rsid w:val="00E934C8"/>
    <w:rsid w:val="00E949DD"/>
    <w:rsid w:val="00E95206"/>
    <w:rsid w:val="00E95859"/>
    <w:rsid w:val="00E959F3"/>
    <w:rsid w:val="00E97301"/>
    <w:rsid w:val="00EA00C9"/>
    <w:rsid w:val="00EA1EC7"/>
    <w:rsid w:val="00EA40A4"/>
    <w:rsid w:val="00EA4449"/>
    <w:rsid w:val="00EA49DF"/>
    <w:rsid w:val="00EA4AB4"/>
    <w:rsid w:val="00EA4D5A"/>
    <w:rsid w:val="00EA5D4A"/>
    <w:rsid w:val="00EB0772"/>
    <w:rsid w:val="00EB0AC8"/>
    <w:rsid w:val="00EB0B84"/>
    <w:rsid w:val="00EB0D91"/>
    <w:rsid w:val="00EB1D08"/>
    <w:rsid w:val="00EB260C"/>
    <w:rsid w:val="00EB2D07"/>
    <w:rsid w:val="00EB33F2"/>
    <w:rsid w:val="00EB464D"/>
    <w:rsid w:val="00EB4CB1"/>
    <w:rsid w:val="00EB6A89"/>
    <w:rsid w:val="00EB712E"/>
    <w:rsid w:val="00EC10D0"/>
    <w:rsid w:val="00EC18C0"/>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67B"/>
    <w:rsid w:val="00ED26D0"/>
    <w:rsid w:val="00ED271E"/>
    <w:rsid w:val="00ED2FB5"/>
    <w:rsid w:val="00ED39E8"/>
    <w:rsid w:val="00ED434F"/>
    <w:rsid w:val="00ED514B"/>
    <w:rsid w:val="00ED6CE3"/>
    <w:rsid w:val="00ED7073"/>
    <w:rsid w:val="00ED70B6"/>
    <w:rsid w:val="00ED70CC"/>
    <w:rsid w:val="00ED7801"/>
    <w:rsid w:val="00EE0A7B"/>
    <w:rsid w:val="00EE3535"/>
    <w:rsid w:val="00EE3619"/>
    <w:rsid w:val="00EE398C"/>
    <w:rsid w:val="00EE493A"/>
    <w:rsid w:val="00EE5E22"/>
    <w:rsid w:val="00EE6396"/>
    <w:rsid w:val="00EE7197"/>
    <w:rsid w:val="00EE79FF"/>
    <w:rsid w:val="00EE7EDE"/>
    <w:rsid w:val="00EF222B"/>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10346"/>
    <w:rsid w:val="00F11D03"/>
    <w:rsid w:val="00F12F34"/>
    <w:rsid w:val="00F134FF"/>
    <w:rsid w:val="00F1387C"/>
    <w:rsid w:val="00F13BF2"/>
    <w:rsid w:val="00F1430E"/>
    <w:rsid w:val="00F159F3"/>
    <w:rsid w:val="00F169FE"/>
    <w:rsid w:val="00F16C4A"/>
    <w:rsid w:val="00F20293"/>
    <w:rsid w:val="00F204DB"/>
    <w:rsid w:val="00F21669"/>
    <w:rsid w:val="00F23253"/>
    <w:rsid w:val="00F23BA7"/>
    <w:rsid w:val="00F244B7"/>
    <w:rsid w:val="00F24B10"/>
    <w:rsid w:val="00F24B99"/>
    <w:rsid w:val="00F25352"/>
    <w:rsid w:val="00F2551D"/>
    <w:rsid w:val="00F25537"/>
    <w:rsid w:val="00F25D7B"/>
    <w:rsid w:val="00F26096"/>
    <w:rsid w:val="00F26B01"/>
    <w:rsid w:val="00F27165"/>
    <w:rsid w:val="00F301CB"/>
    <w:rsid w:val="00F308D7"/>
    <w:rsid w:val="00F30D12"/>
    <w:rsid w:val="00F31D59"/>
    <w:rsid w:val="00F324AC"/>
    <w:rsid w:val="00F3399C"/>
    <w:rsid w:val="00F34270"/>
    <w:rsid w:val="00F345F2"/>
    <w:rsid w:val="00F3477A"/>
    <w:rsid w:val="00F34BE5"/>
    <w:rsid w:val="00F365EE"/>
    <w:rsid w:val="00F37A65"/>
    <w:rsid w:val="00F37B9A"/>
    <w:rsid w:val="00F41764"/>
    <w:rsid w:val="00F41E32"/>
    <w:rsid w:val="00F42012"/>
    <w:rsid w:val="00F464B0"/>
    <w:rsid w:val="00F46529"/>
    <w:rsid w:val="00F46B4A"/>
    <w:rsid w:val="00F50412"/>
    <w:rsid w:val="00F50565"/>
    <w:rsid w:val="00F509F9"/>
    <w:rsid w:val="00F51411"/>
    <w:rsid w:val="00F52646"/>
    <w:rsid w:val="00F52B52"/>
    <w:rsid w:val="00F53272"/>
    <w:rsid w:val="00F5362F"/>
    <w:rsid w:val="00F53CC4"/>
    <w:rsid w:val="00F53E62"/>
    <w:rsid w:val="00F542B0"/>
    <w:rsid w:val="00F5465C"/>
    <w:rsid w:val="00F55A77"/>
    <w:rsid w:val="00F57924"/>
    <w:rsid w:val="00F611C2"/>
    <w:rsid w:val="00F616F4"/>
    <w:rsid w:val="00F645CD"/>
    <w:rsid w:val="00F66202"/>
    <w:rsid w:val="00F66575"/>
    <w:rsid w:val="00F702D4"/>
    <w:rsid w:val="00F739B8"/>
    <w:rsid w:val="00F741E7"/>
    <w:rsid w:val="00F750FF"/>
    <w:rsid w:val="00F75BDB"/>
    <w:rsid w:val="00F77453"/>
    <w:rsid w:val="00F80F85"/>
    <w:rsid w:val="00F81B01"/>
    <w:rsid w:val="00F82812"/>
    <w:rsid w:val="00F82BF2"/>
    <w:rsid w:val="00F83108"/>
    <w:rsid w:val="00F83360"/>
    <w:rsid w:val="00F840EE"/>
    <w:rsid w:val="00F85438"/>
    <w:rsid w:val="00F87760"/>
    <w:rsid w:val="00F9110F"/>
    <w:rsid w:val="00F92B25"/>
    <w:rsid w:val="00F92E2C"/>
    <w:rsid w:val="00F93E99"/>
    <w:rsid w:val="00F94179"/>
    <w:rsid w:val="00F957D1"/>
    <w:rsid w:val="00F95AF2"/>
    <w:rsid w:val="00F9606E"/>
    <w:rsid w:val="00F96A8F"/>
    <w:rsid w:val="00F97A21"/>
    <w:rsid w:val="00FA009D"/>
    <w:rsid w:val="00FA0CA8"/>
    <w:rsid w:val="00FA138F"/>
    <w:rsid w:val="00FA262C"/>
    <w:rsid w:val="00FA292C"/>
    <w:rsid w:val="00FA3C72"/>
    <w:rsid w:val="00FA4DEA"/>
    <w:rsid w:val="00FA51A6"/>
    <w:rsid w:val="00FA5678"/>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4B98"/>
    <w:rsid w:val="00FC5AAB"/>
    <w:rsid w:val="00FC5F0D"/>
    <w:rsid w:val="00FC63F1"/>
    <w:rsid w:val="00FC6916"/>
    <w:rsid w:val="00FC76B8"/>
    <w:rsid w:val="00FC78AC"/>
    <w:rsid w:val="00FC7A6A"/>
    <w:rsid w:val="00FD016D"/>
    <w:rsid w:val="00FD0614"/>
    <w:rsid w:val="00FD0C89"/>
    <w:rsid w:val="00FD1974"/>
    <w:rsid w:val="00FD2F3D"/>
    <w:rsid w:val="00FD37A4"/>
    <w:rsid w:val="00FD3EDB"/>
    <w:rsid w:val="00FD43EE"/>
    <w:rsid w:val="00FD441C"/>
    <w:rsid w:val="00FD54F2"/>
    <w:rsid w:val="00FD5ED1"/>
    <w:rsid w:val="00FD6C4A"/>
    <w:rsid w:val="00FD6DD1"/>
    <w:rsid w:val="00FD7218"/>
    <w:rsid w:val="00FD72A0"/>
    <w:rsid w:val="00FD7D45"/>
    <w:rsid w:val="00FE0788"/>
    <w:rsid w:val="00FE24CC"/>
    <w:rsid w:val="00FE2C45"/>
    <w:rsid w:val="00FE41DC"/>
    <w:rsid w:val="00FE46A5"/>
    <w:rsid w:val="00FE4C27"/>
    <w:rsid w:val="00FE62A8"/>
    <w:rsid w:val="00FE6305"/>
    <w:rsid w:val="00FE6825"/>
    <w:rsid w:val="00FE6E96"/>
    <w:rsid w:val="00FE72A1"/>
    <w:rsid w:val="00FE746B"/>
    <w:rsid w:val="00FE75A5"/>
    <w:rsid w:val="00FE7A68"/>
    <w:rsid w:val="00FF1164"/>
    <w:rsid w:val="00FF1336"/>
    <w:rsid w:val="00FF2307"/>
    <w:rsid w:val="00FF33B0"/>
    <w:rsid w:val="00FF3525"/>
    <w:rsid w:val="00FF3B88"/>
    <w:rsid w:val="00FF428A"/>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Users/stmarys/Documents/LM-Bulletins/The%20SCIAF%20Shield%20|%20SCIA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gallowaydiocese.org.uk" TargetMode="External"/><Relationship Id="rId10" Type="http://schemas.openxmlformats.org/officeDocument/2006/relationships/hyperlink" Target="http://peter.magee@rcdg.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2</cp:revision>
  <cp:lastPrinted>2025-06-27T15:06:00Z</cp:lastPrinted>
  <dcterms:created xsi:type="dcterms:W3CDTF">2025-07-04T11:30:00Z</dcterms:created>
  <dcterms:modified xsi:type="dcterms:W3CDTF">2025-07-04T11:30:00Z</dcterms:modified>
</cp:coreProperties>
</file>